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报价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文件说明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一、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报价</w:t>
      </w:r>
      <w:r>
        <w:rPr>
          <w:rFonts w:hint="eastAsia" w:ascii="宋体" w:hAnsi="宋体"/>
          <w:b/>
          <w:color w:val="000000"/>
          <w:sz w:val="24"/>
        </w:rPr>
        <w:t>文件内容：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（一）《</w:t>
      </w:r>
      <w:r>
        <w:rPr>
          <w:rFonts w:hint="eastAsia" w:ascii="宋体" w:hAnsi="宋体"/>
          <w:color w:val="000000"/>
          <w:sz w:val="24"/>
          <w:lang w:val="en-US" w:eastAsia="zh-CN"/>
        </w:rPr>
        <w:t>报价文件</w:t>
      </w:r>
      <w:r>
        <w:rPr>
          <w:rFonts w:hint="eastAsia" w:ascii="宋体" w:hAnsi="宋体"/>
          <w:color w:val="000000"/>
          <w:sz w:val="24"/>
        </w:rPr>
        <w:t>》首页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（二）法定代表人资格证明及承诺书；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（三）法人授权委托书及身份证复印件；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（一）～（三）项详见附件1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（四）营业执照</w:t>
      </w:r>
      <w:r>
        <w:rPr>
          <w:rFonts w:hint="eastAsia" w:ascii="宋体" w:hAnsi="宋体"/>
          <w:color w:val="000000"/>
          <w:sz w:val="24"/>
          <w:lang w:val="en-US" w:eastAsia="zh-CN"/>
        </w:rPr>
        <w:t>复印件</w:t>
      </w:r>
      <w:r>
        <w:rPr>
          <w:rFonts w:hint="eastAsia" w:ascii="宋体" w:hAnsi="宋体"/>
          <w:color w:val="000000"/>
          <w:sz w:val="24"/>
        </w:rPr>
        <w:t>；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（五）报价表；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上述材料均要求加盖公章。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二、填表说明：</w:t>
      </w:r>
    </w:p>
    <w:p>
      <w:pPr>
        <w:spacing w:line="360" w:lineRule="auto"/>
        <w:ind w:firstLine="57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1、投标企业在填写本文件时必须认真、详细，投标文件中所承诺的内容均是中标后甲乙双方签订合同的依据；</w:t>
      </w:r>
    </w:p>
    <w:p>
      <w:pPr>
        <w:spacing w:line="360" w:lineRule="auto"/>
        <w:ind w:firstLine="57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3、（一）～（五）请按次序打印装订成册，加盖骑缝章，一式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五</w:t>
      </w:r>
      <w:r>
        <w:rPr>
          <w:rFonts w:hint="eastAsia" w:ascii="宋体" w:hAnsi="宋体"/>
          <w:b/>
          <w:color w:val="000000"/>
          <w:sz w:val="24"/>
        </w:rPr>
        <w:t>份，于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2022</w:t>
      </w:r>
      <w:r>
        <w:rPr>
          <w:rFonts w:hint="eastAsia" w:ascii="宋体" w:hAnsi="宋体"/>
          <w:b/>
          <w:color w:val="000000"/>
          <w:sz w:val="24"/>
        </w:rPr>
        <w:t>年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7</w:t>
      </w:r>
      <w:r>
        <w:rPr>
          <w:rFonts w:hint="eastAsia" w:ascii="宋体" w:hAnsi="宋体"/>
          <w:b/>
          <w:color w:val="000000"/>
          <w:sz w:val="24"/>
        </w:rPr>
        <w:t>月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1</w:t>
      </w:r>
      <w:r>
        <w:rPr>
          <w:rFonts w:hint="eastAsia" w:ascii="宋体" w:hAnsi="宋体"/>
          <w:b/>
          <w:color w:val="000000"/>
          <w:sz w:val="24"/>
        </w:rPr>
        <w:t>日17时前交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山东第一医科大学附属</w:t>
      </w:r>
      <w:r>
        <w:rPr>
          <w:rFonts w:hint="eastAsia" w:ascii="宋体" w:hAnsi="宋体"/>
          <w:b/>
          <w:color w:val="000000"/>
          <w:sz w:val="24"/>
        </w:rPr>
        <w:t>青岛眼科医院招标办。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color w:val="000000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三、格式要求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A4纸，胶装。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四、报价要求</w:t>
      </w:r>
    </w:p>
    <w:p>
      <w:pPr>
        <w:tabs>
          <w:tab w:val="left" w:pos="3458"/>
          <w:tab w:val="left" w:pos="4536"/>
          <w:tab w:val="left" w:pos="7360"/>
        </w:tabs>
        <w:adjustRightInd w:val="0"/>
        <w:snapToGrid w:val="0"/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请按提供的报价明细清单格式报价，无报价的项目请在价格处填写“无”，请勿删减项目或调整排序。</w:t>
      </w:r>
    </w:p>
    <w:p>
      <w:pPr>
        <w:spacing w:line="360" w:lineRule="auto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/>
          <w:b/>
          <w:bCs/>
          <w:color w:val="000000"/>
          <w:sz w:val="28"/>
          <w:szCs w:val="28"/>
        </w:rPr>
        <w:br w:type="page"/>
      </w:r>
      <w:r>
        <w:rPr>
          <w:rFonts w:hint="eastAsia" w:ascii="宋体" w:hAnsi="宋体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jc w:val="center"/>
        <w:textAlignment w:val="auto"/>
        <w:rPr>
          <w:rFonts w:ascii="宋体" w:hAnsi="宋体"/>
          <w:b/>
          <w:color w:val="000000"/>
          <w:sz w:val="48"/>
          <w:szCs w:val="48"/>
        </w:rPr>
      </w:pPr>
      <w:r>
        <w:rPr>
          <w:rFonts w:hint="eastAsia" w:ascii="宋体" w:hAnsi="宋体"/>
          <w:b/>
          <w:color w:val="000000"/>
          <w:sz w:val="48"/>
          <w:szCs w:val="48"/>
          <w:lang w:val="en-US" w:eastAsia="zh-CN"/>
        </w:rPr>
        <w:t>山东第一医科大学附属</w:t>
      </w:r>
      <w:r>
        <w:rPr>
          <w:rFonts w:hint="eastAsia" w:ascii="宋体" w:hAnsi="宋体"/>
          <w:b/>
          <w:color w:val="000000"/>
          <w:sz w:val="48"/>
          <w:szCs w:val="48"/>
        </w:rPr>
        <w:t>青岛眼科医院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jc w:val="center"/>
        <w:textAlignment w:val="auto"/>
        <w:rPr>
          <w:rFonts w:hint="eastAsia" w:ascii="宋体" w:hAnsi="宋体"/>
          <w:b/>
          <w:color w:val="000000"/>
          <w:sz w:val="48"/>
          <w:szCs w:val="48"/>
          <w:lang w:val="en-US" w:eastAsia="zh-CN"/>
        </w:rPr>
      </w:pPr>
      <w:r>
        <w:rPr>
          <w:rFonts w:hint="eastAsia" w:ascii="宋体" w:hAnsi="宋体"/>
          <w:b/>
          <w:color w:val="000000"/>
          <w:sz w:val="48"/>
          <w:szCs w:val="48"/>
          <w:lang w:val="en-US" w:eastAsia="zh-CN"/>
        </w:rPr>
        <w:t>报废固定资产公开处置项目</w:t>
      </w:r>
    </w:p>
    <w:p>
      <w:pPr>
        <w:spacing w:line="360" w:lineRule="auto"/>
        <w:rPr>
          <w:rFonts w:ascii="宋体" w:hAnsi="宋体"/>
          <w:b/>
          <w:bCs/>
          <w:color w:val="000000"/>
          <w:sz w:val="28"/>
        </w:rPr>
      </w:pPr>
    </w:p>
    <w:p>
      <w:pPr>
        <w:spacing w:line="360" w:lineRule="auto"/>
        <w:jc w:val="center"/>
        <w:rPr>
          <w:rFonts w:ascii="宋体" w:hAnsi="宋体"/>
          <w:color w:val="000000"/>
        </w:rPr>
      </w:pPr>
      <w:r>
        <w:rPr>
          <w:rFonts w:hint="eastAsia" w:ascii="宋体" w:hAnsi="宋体"/>
          <w:b/>
          <w:bCs/>
          <w:color w:val="000000"/>
          <w:sz w:val="72"/>
        </w:rPr>
        <w:t>投  标  书</w:t>
      </w:r>
    </w:p>
    <w:p>
      <w:pPr>
        <w:spacing w:line="360" w:lineRule="auto"/>
        <w:rPr>
          <w:rFonts w:ascii="宋体" w:hAnsi="宋体"/>
          <w:color w:val="000000"/>
        </w:rPr>
      </w:pPr>
    </w:p>
    <w:p>
      <w:pPr>
        <w:spacing w:line="360" w:lineRule="auto"/>
        <w:ind w:firstLine="883" w:firstLineChars="200"/>
        <w:rPr>
          <w:rFonts w:ascii="宋体" w:hAnsi="宋体"/>
          <w:b/>
          <w:bCs/>
          <w:color w:val="000000"/>
          <w:sz w:val="44"/>
        </w:rPr>
      </w:pPr>
    </w:p>
    <w:p>
      <w:pPr>
        <w:spacing w:line="360" w:lineRule="auto"/>
        <w:ind w:firstLine="883" w:firstLineChars="200"/>
        <w:rPr>
          <w:rFonts w:ascii="宋体" w:hAnsi="宋体"/>
          <w:b/>
          <w:bCs/>
          <w:color w:val="000000"/>
          <w:sz w:val="44"/>
        </w:rPr>
      </w:pPr>
    </w:p>
    <w:p>
      <w:pPr>
        <w:spacing w:line="360" w:lineRule="auto"/>
        <w:rPr>
          <w:rFonts w:ascii="宋体" w:hAnsi="宋体"/>
          <w:color w:val="000000"/>
          <w:szCs w:val="21"/>
        </w:rPr>
      </w:pPr>
    </w:p>
    <w:p>
      <w:pPr>
        <w:spacing w:line="360" w:lineRule="auto"/>
        <w:rPr>
          <w:rFonts w:ascii="宋体" w:hAnsi="宋体"/>
          <w:color w:val="000000"/>
          <w:szCs w:val="21"/>
        </w:rPr>
      </w:pPr>
    </w:p>
    <w:p>
      <w:pPr>
        <w:spacing w:line="360" w:lineRule="auto"/>
        <w:ind w:firstLine="883" w:firstLineChars="200"/>
        <w:rPr>
          <w:rFonts w:ascii="宋体" w:hAnsi="宋体"/>
          <w:b/>
          <w:bCs/>
          <w:color w:val="000000"/>
          <w:sz w:val="44"/>
          <w:u w:val="single"/>
        </w:rPr>
      </w:pPr>
      <w:r>
        <w:rPr>
          <w:rFonts w:hint="eastAsia" w:ascii="宋体" w:hAnsi="宋体"/>
          <w:b/>
          <w:bCs/>
          <w:color w:val="000000"/>
          <w:sz w:val="44"/>
        </w:rPr>
        <w:t>投 标 单 位：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</w:rPr>
        <w:t xml:space="preserve">                          （章）</w:t>
      </w:r>
    </w:p>
    <w:p>
      <w:pPr>
        <w:spacing w:line="360" w:lineRule="auto"/>
        <w:ind w:firstLine="883" w:firstLineChars="200"/>
        <w:rPr>
          <w:rFonts w:ascii="宋体" w:hAnsi="宋体"/>
          <w:b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/>
          <w:b/>
          <w:bCs/>
          <w:color w:val="000000"/>
          <w:sz w:val="44"/>
        </w:rPr>
        <w:t>法 定代表人：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</w:rPr>
        <w:t xml:space="preserve">                          （章）</w:t>
      </w:r>
    </w:p>
    <w:p>
      <w:pPr>
        <w:spacing w:line="360" w:lineRule="auto"/>
        <w:ind w:firstLine="883" w:firstLineChars="200"/>
        <w:rPr>
          <w:rFonts w:ascii="宋体" w:hAnsi="宋体"/>
          <w:b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/>
          <w:b/>
          <w:bCs/>
          <w:color w:val="000000"/>
          <w:sz w:val="44"/>
        </w:rPr>
        <w:t>联   系  人：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</w:rPr>
        <w:t xml:space="preserve">                                </w:t>
      </w:r>
    </w:p>
    <w:p>
      <w:pPr>
        <w:spacing w:line="360" w:lineRule="auto"/>
        <w:ind w:firstLine="904" w:firstLineChars="250"/>
        <w:rPr>
          <w:rFonts w:ascii="宋体" w:hAnsi="宋体"/>
          <w:b/>
          <w:bCs/>
          <w:color w:val="000000"/>
          <w:sz w:val="36"/>
          <w:szCs w:val="36"/>
          <w:u w:val="single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电 话：</w:t>
      </w:r>
      <w:r>
        <w:rPr>
          <w:rFonts w:hint="eastAsia" w:ascii="宋体" w:hAnsi="宋体"/>
          <w:b/>
          <w:bCs/>
          <w:color w:val="000000"/>
          <w:sz w:val="36"/>
          <w:szCs w:val="36"/>
          <w:u w:val="single"/>
        </w:rPr>
        <w:t xml:space="preserve">              </w:t>
      </w:r>
      <w:r>
        <w:rPr>
          <w:rFonts w:hint="eastAsia" w:ascii="宋体" w:hAnsi="宋体"/>
          <w:b/>
          <w:color w:val="000000"/>
          <w:sz w:val="36"/>
          <w:szCs w:val="36"/>
        </w:rPr>
        <w:t>传 真:</w:t>
      </w:r>
      <w:r>
        <w:rPr>
          <w:rFonts w:hint="eastAsia" w:ascii="宋体" w:hAnsi="宋体"/>
          <w:b/>
          <w:bCs/>
          <w:color w:val="000000"/>
          <w:sz w:val="36"/>
          <w:szCs w:val="36"/>
          <w:u w:val="single"/>
        </w:rPr>
        <w:t xml:space="preserve">              </w:t>
      </w:r>
    </w:p>
    <w:p>
      <w:pPr>
        <w:spacing w:line="360" w:lineRule="auto"/>
        <w:jc w:val="center"/>
        <w:rPr>
          <w:rFonts w:ascii="宋体" w:hAnsi="宋体"/>
          <w:b/>
          <w:bCs/>
          <w:color w:val="000000"/>
          <w:sz w:val="44"/>
        </w:rPr>
      </w:pPr>
    </w:p>
    <w:p>
      <w:pPr>
        <w:spacing w:line="360" w:lineRule="auto"/>
        <w:rPr>
          <w:rFonts w:ascii="宋体" w:hAnsi="宋体"/>
          <w:color w:val="000000"/>
          <w:sz w:val="28"/>
        </w:rPr>
      </w:pPr>
    </w:p>
    <w:p>
      <w:pPr>
        <w:spacing w:line="360" w:lineRule="auto"/>
        <w:rPr>
          <w:rFonts w:ascii="宋体" w:hAnsi="宋体"/>
          <w:color w:val="000000"/>
          <w:sz w:val="28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b/>
          <w:sz w:val="28"/>
          <w:szCs w:val="28"/>
        </w:rPr>
        <w:t>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sz w:val="28"/>
          <w:szCs w:val="28"/>
        </w:rPr>
        <w:t>月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/>
          <w:b/>
          <w:bCs/>
          <w:color w:val="000000"/>
          <w:sz w:val="36"/>
          <w:szCs w:val="36"/>
        </w:rPr>
        <w:br w:type="page"/>
      </w:r>
    </w:p>
    <w:p>
      <w:pPr>
        <w:adjustRightInd w:val="0"/>
        <w:snapToGrid w:val="0"/>
        <w:spacing w:line="360" w:lineRule="auto"/>
        <w:jc w:val="both"/>
        <w:rPr>
          <w:rFonts w:hint="eastAsia" w:ascii="宋体" w:hAnsi="宋体" w:eastAsia="宋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法 定 代 表 人 资 格 证 明 及 承 诺 书</w:t>
      </w:r>
    </w:p>
    <w:p>
      <w:pPr>
        <w:adjustRightInd w:val="0"/>
        <w:snapToGrid w:val="0"/>
        <w:spacing w:line="360" w:lineRule="auto"/>
        <w:ind w:firstLine="480" w:firstLineChars="150"/>
        <w:jc w:val="left"/>
        <w:rPr>
          <w:rFonts w:ascii="宋体" w:hAnsi="宋体"/>
          <w:color w:val="000000"/>
          <w:sz w:val="32"/>
        </w:rPr>
      </w:pPr>
    </w:p>
    <w:p>
      <w:pPr>
        <w:adjustRightInd w:val="0"/>
        <w:snapToGrid w:val="0"/>
        <w:spacing w:line="360" w:lineRule="auto"/>
        <w:ind w:firstLine="480" w:firstLineChars="150"/>
        <w:jc w:val="left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单位名称：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地址：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姓名：       性别：       年龄：       职务：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系</w:t>
      </w:r>
      <w:r>
        <w:rPr>
          <w:rFonts w:hint="eastAsia" w:ascii="宋体" w:hAnsi="宋体"/>
          <w:color w:val="000000"/>
          <w:sz w:val="32"/>
          <w:u w:val="single"/>
        </w:rPr>
        <w:t xml:space="preserve">                           </w:t>
      </w:r>
      <w:r>
        <w:rPr>
          <w:rFonts w:hint="eastAsia" w:ascii="宋体" w:hAnsi="宋体"/>
          <w:color w:val="000000"/>
          <w:sz w:val="32"/>
        </w:rPr>
        <w:t>的法定代表人。签署上述投标文件、进行合同谈判、签署合同和处理与之有关的一切事务。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同时，承诺我公司提供的一切资质材料真实有效。如有不实我公司承担一切法律责任和不良后果。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特此证明。</w:t>
      </w:r>
    </w:p>
    <w:p>
      <w:pPr>
        <w:adjustRightInd w:val="0"/>
        <w:snapToGrid w:val="0"/>
        <w:spacing w:line="360" w:lineRule="auto"/>
        <w:ind w:firstLine="2880" w:firstLineChars="900"/>
        <w:jc w:val="right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投标单位（盖章）</w:t>
      </w:r>
    </w:p>
    <w:p>
      <w:pPr>
        <w:adjustRightInd w:val="0"/>
        <w:snapToGrid w:val="0"/>
        <w:spacing w:line="360" w:lineRule="auto"/>
        <w:jc w:val="right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日期：</w:t>
      </w:r>
      <w:r>
        <w:rPr>
          <w:rFonts w:hint="eastAsia" w:ascii="宋体" w:hAnsi="宋体"/>
          <w:color w:val="000000"/>
          <w:sz w:val="32"/>
          <w:u w:val="single"/>
        </w:rPr>
        <w:t xml:space="preserve">      </w:t>
      </w:r>
      <w:r>
        <w:rPr>
          <w:rFonts w:hint="eastAsia" w:ascii="宋体" w:hAnsi="宋体"/>
          <w:color w:val="000000"/>
          <w:sz w:val="32"/>
        </w:rPr>
        <w:t>年</w:t>
      </w:r>
      <w:r>
        <w:rPr>
          <w:rFonts w:hint="eastAsia" w:ascii="宋体" w:hAnsi="宋体"/>
          <w:color w:val="000000"/>
          <w:sz w:val="32"/>
          <w:u w:val="single"/>
        </w:rPr>
        <w:t xml:space="preserve">    </w:t>
      </w:r>
      <w:r>
        <w:rPr>
          <w:rFonts w:hint="eastAsia" w:ascii="宋体" w:hAnsi="宋体"/>
          <w:color w:val="000000"/>
          <w:sz w:val="32"/>
        </w:rPr>
        <w:t>月</w:t>
      </w:r>
      <w:r>
        <w:rPr>
          <w:rFonts w:hint="eastAsia" w:ascii="宋体" w:hAnsi="宋体"/>
          <w:color w:val="000000"/>
          <w:sz w:val="32"/>
          <w:u w:val="single"/>
        </w:rPr>
        <w:t xml:space="preserve">    </w:t>
      </w:r>
      <w:r>
        <w:rPr>
          <w:rFonts w:hint="eastAsia" w:ascii="宋体" w:hAnsi="宋体"/>
          <w:color w:val="000000"/>
          <w:sz w:val="32"/>
        </w:rPr>
        <w:t>日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bCs/>
          <w:color w:val="000000"/>
          <w:sz w:val="44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44"/>
        </w:rPr>
      </w:pPr>
      <w:r>
        <w:rPr>
          <w:rFonts w:ascii="宋体" w:hAnsi="宋体"/>
          <w:b/>
          <w:bCs/>
          <w:color w:val="000000"/>
          <w:sz w:val="44"/>
        </w:rPr>
        <w:br w:type="page"/>
      </w:r>
    </w:p>
    <w:p>
      <w:pPr>
        <w:adjustRightInd w:val="0"/>
        <w:snapToGrid w:val="0"/>
        <w:spacing w:line="360" w:lineRule="auto"/>
        <w:jc w:val="both"/>
        <w:rPr>
          <w:rFonts w:hint="eastAsia" w:ascii="宋体" w:hAnsi="宋体" w:eastAsia="宋体"/>
          <w:b/>
          <w:bCs/>
          <w:color w:val="000000"/>
          <w:sz w:val="44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44"/>
        </w:rPr>
      </w:pPr>
      <w:r>
        <w:rPr>
          <w:rFonts w:hint="eastAsia" w:ascii="宋体" w:hAnsi="宋体"/>
          <w:b/>
          <w:bCs/>
          <w:color w:val="000000"/>
          <w:sz w:val="44"/>
        </w:rPr>
        <w:t>授 权 委 托 书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声明：我</w:t>
      </w:r>
      <w:r>
        <w:rPr>
          <w:rFonts w:hint="eastAsia" w:ascii="宋体" w:hAnsi="宋体"/>
          <w:color w:val="000000"/>
          <w:sz w:val="32"/>
          <w:u w:val="single"/>
        </w:rPr>
        <w:t xml:space="preserve">           </w:t>
      </w:r>
      <w:r>
        <w:rPr>
          <w:rFonts w:hint="eastAsia" w:ascii="宋体" w:hAnsi="宋体"/>
          <w:color w:val="000000"/>
          <w:sz w:val="32"/>
        </w:rPr>
        <w:t>（姓名）系</w:t>
      </w:r>
      <w:r>
        <w:rPr>
          <w:rFonts w:hint="eastAsia" w:ascii="宋体" w:hAnsi="宋体"/>
          <w:color w:val="000000"/>
          <w:sz w:val="32"/>
          <w:u w:val="single"/>
        </w:rPr>
        <w:t xml:space="preserve">           </w:t>
      </w:r>
      <w:r>
        <w:rPr>
          <w:rFonts w:hint="eastAsia" w:ascii="宋体" w:hAnsi="宋体"/>
          <w:sz w:val="32"/>
          <w:u w:val="single"/>
        </w:rPr>
        <w:t xml:space="preserve">     </w:t>
      </w:r>
      <w:r>
        <w:rPr>
          <w:rFonts w:hint="eastAsia" w:ascii="宋体" w:hAnsi="宋体"/>
          <w:sz w:val="32"/>
        </w:rPr>
        <w:t>（</w:t>
      </w:r>
      <w:r>
        <w:rPr>
          <w:rFonts w:hint="eastAsia" w:ascii="宋体" w:hAnsi="宋体"/>
          <w:color w:val="000000"/>
          <w:sz w:val="32"/>
        </w:rPr>
        <w:t>投标单位名称）的法定代表人，现授权委托</w:t>
      </w:r>
      <w:r>
        <w:rPr>
          <w:rFonts w:hint="eastAsia" w:ascii="宋体" w:hAnsi="宋体"/>
          <w:color w:val="000000"/>
          <w:sz w:val="32"/>
          <w:u w:val="single"/>
        </w:rPr>
        <w:t xml:space="preserve">           </w:t>
      </w:r>
      <w:r>
        <w:rPr>
          <w:rFonts w:hint="eastAsia" w:ascii="宋体" w:hAnsi="宋体"/>
          <w:color w:val="000000"/>
          <w:sz w:val="32"/>
        </w:rPr>
        <w:t>（姓名）为我公司代理人，代表我公司参加</w:t>
      </w:r>
      <w:r>
        <w:rPr>
          <w:rFonts w:hint="eastAsia" w:ascii="宋体" w:hAnsi="宋体"/>
          <w:color w:val="000000"/>
          <w:sz w:val="32"/>
          <w:lang w:val="en-US" w:eastAsia="zh-CN"/>
        </w:rPr>
        <w:t>山东第一医科大学附属</w:t>
      </w:r>
      <w:r>
        <w:rPr>
          <w:rFonts w:hint="eastAsia" w:ascii="宋体" w:hAnsi="宋体"/>
          <w:color w:val="000000"/>
          <w:sz w:val="32"/>
        </w:rPr>
        <w:t>青岛眼科医院报废固定资产公开处置项目招标活动。代理人负责投标业务、销售业务和结算业务，所签署的一切文件和处理与之有关的一切事务，我均予承认。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代理人：          性别：          年龄：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单位：            部门：          职务：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代理人无转委托权。特此委托。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投标单位：（盖章）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法定代表人：（签字或盖章）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</w:p>
    <w:p>
      <w:pPr>
        <w:adjustRightInd w:val="0"/>
        <w:snapToGrid w:val="0"/>
        <w:spacing w:line="360" w:lineRule="auto"/>
        <w:ind w:firstLine="160" w:firstLineChars="50"/>
        <w:jc w:val="righ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652145</wp:posOffset>
                </wp:positionV>
                <wp:extent cx="4933950" cy="1838325"/>
                <wp:effectExtent l="4445" t="5080" r="14605" b="4445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1838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粘帖代理人身份证复印件正反面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2" o:spid="_x0000_s1026" o:spt="2" style="position:absolute;left:0pt;margin-left:14.25pt;margin-top:51.35pt;height:144.75pt;width:388.5pt;z-index:251659264;mso-width-relative:page;mso-height-relative:page;" fillcolor="#FFFFFF" filled="t" stroked="t" coordsize="21600,21600" arcsize="0.166666666666667" o:gfxdata="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Oo3G69UA&#10;AAAKAQAADwAAAAAAAAABACAAAAAiAAAAZHJzL2Rvd25yZXYueG1sUEsBAhQAFAAAAAgAh07iQA+9&#10;o3giAgAAVwQAAA4AAAAAAAAAAQAgAAAAJAEAAGRycy9lMm9Eb2MueG1sUEsFBgAAAAAGAAYAWQEA&#10;ALg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粘帖代理人身份证复印件正反面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/>
          <w:color w:val="000000"/>
          <w:sz w:val="32"/>
        </w:rPr>
        <w:t>日期</w:t>
      </w:r>
      <w:r>
        <w:rPr>
          <w:rFonts w:hint="eastAsia" w:ascii="宋体" w:hAnsi="宋体"/>
          <w:color w:val="000000"/>
          <w:sz w:val="32"/>
          <w:u w:val="single"/>
        </w:rPr>
        <w:t xml:space="preserve">     </w:t>
      </w:r>
      <w:r>
        <w:rPr>
          <w:rFonts w:hint="eastAsia" w:ascii="宋体" w:hAnsi="宋体"/>
          <w:color w:val="000000"/>
          <w:sz w:val="32"/>
        </w:rPr>
        <w:t>年</w:t>
      </w:r>
      <w:r>
        <w:rPr>
          <w:rFonts w:hint="eastAsia" w:ascii="宋体" w:hAnsi="宋体"/>
          <w:color w:val="000000"/>
          <w:sz w:val="32"/>
          <w:u w:val="single"/>
        </w:rPr>
        <w:t xml:space="preserve">   </w:t>
      </w:r>
      <w:r>
        <w:rPr>
          <w:rFonts w:hint="eastAsia" w:ascii="宋体" w:hAnsi="宋体"/>
          <w:color w:val="000000"/>
          <w:sz w:val="32"/>
        </w:rPr>
        <w:t>月</w:t>
      </w:r>
      <w:r>
        <w:rPr>
          <w:rFonts w:hint="eastAsia" w:ascii="宋体" w:hAnsi="宋体"/>
          <w:color w:val="000000"/>
          <w:sz w:val="32"/>
          <w:u w:val="single"/>
        </w:rPr>
        <w:t xml:space="preserve">   </w:t>
      </w:r>
      <w:r>
        <w:rPr>
          <w:rFonts w:hint="eastAsia" w:ascii="宋体" w:hAnsi="宋体"/>
          <w:color w:val="000000"/>
          <w:sz w:val="32"/>
        </w:rPr>
        <w:t>日</w:t>
      </w:r>
      <w:r>
        <w:rPr>
          <w:rFonts w:hint="eastAsia" w:ascii="宋体" w:hAnsi="宋体"/>
          <w:b/>
          <w:bCs/>
          <w:sz w:val="52"/>
          <w:szCs w:val="52"/>
        </w:rPr>
        <w:t xml:space="preserve">           </w:t>
      </w:r>
    </w:p>
    <w:p/>
    <w:p/>
    <w:p/>
    <w:p/>
    <w:p/>
    <w:p/>
    <w:p/>
    <w:p/>
    <w:p/>
    <w:p/>
    <w:p/>
    <w:sectPr>
      <w:headerReference r:id="rId3" w:type="default"/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4EC14A2-20E7-4E18-94E9-5CFEAFA146D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A243713-CCDD-4DE5-929B-5C291AF194F4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1Y2U1OWU2NGE4ZTgxZWJlNjg1NWMyZDhkODNmNzMifQ=="/>
  </w:docVars>
  <w:rsids>
    <w:rsidRoot w:val="00694B27"/>
    <w:rsid w:val="000410AB"/>
    <w:rsid w:val="00064F28"/>
    <w:rsid w:val="00115F0E"/>
    <w:rsid w:val="0041611C"/>
    <w:rsid w:val="00455381"/>
    <w:rsid w:val="004A3C70"/>
    <w:rsid w:val="0052388E"/>
    <w:rsid w:val="00597384"/>
    <w:rsid w:val="00694B27"/>
    <w:rsid w:val="00774C2D"/>
    <w:rsid w:val="00803231"/>
    <w:rsid w:val="008C4B24"/>
    <w:rsid w:val="00940A74"/>
    <w:rsid w:val="009A7A4C"/>
    <w:rsid w:val="009F6B72"/>
    <w:rsid w:val="00A05EF7"/>
    <w:rsid w:val="00A245DC"/>
    <w:rsid w:val="00B1092B"/>
    <w:rsid w:val="00B65260"/>
    <w:rsid w:val="00BD4EE1"/>
    <w:rsid w:val="00C268D3"/>
    <w:rsid w:val="00D257FD"/>
    <w:rsid w:val="00DA3D80"/>
    <w:rsid w:val="00DD1A0B"/>
    <w:rsid w:val="00DE5334"/>
    <w:rsid w:val="00E660E2"/>
    <w:rsid w:val="00E97E1F"/>
    <w:rsid w:val="00F257C2"/>
    <w:rsid w:val="00F84821"/>
    <w:rsid w:val="096B3ED9"/>
    <w:rsid w:val="164F66F9"/>
    <w:rsid w:val="290C4BC8"/>
    <w:rsid w:val="2B735288"/>
    <w:rsid w:val="2D266802"/>
    <w:rsid w:val="56201A88"/>
    <w:rsid w:val="5887066A"/>
    <w:rsid w:val="65671FA4"/>
    <w:rsid w:val="722B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rPr>
      <w:b/>
      <w:sz w:val="2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正文文本 Char"/>
    <w:basedOn w:val="7"/>
    <w:link w:val="2"/>
    <w:qFormat/>
    <w:uiPriority w:val="0"/>
    <w:rPr>
      <w:rFonts w:ascii="Times New Roman" w:hAnsi="Times New Roman" w:eastAsia="宋体" w:cs="Times New Roman"/>
      <w:b/>
      <w:kern w:val="2"/>
      <w:sz w:val="28"/>
      <w:szCs w:val="24"/>
    </w:rPr>
  </w:style>
  <w:style w:type="character" w:customStyle="1" w:styleId="9">
    <w:name w:val="页脚 Char"/>
    <w:basedOn w:val="7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796</Words>
  <Characters>807</Characters>
  <Lines>8</Lines>
  <Paragraphs>2</Paragraphs>
  <TotalTime>1</TotalTime>
  <ScaleCrop>false</ScaleCrop>
  <LinksUpToDate>false</LinksUpToDate>
  <CharactersWithSpaces>1114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2019-04-30T02:54:00Z</dcterms:created>
  <dc:creator>Administrator</dc:creator>
  <cp:lastModifiedBy>赵龙</cp:lastModifiedBy>
  <dcterms:modified xsi:type="dcterms:W3CDTF">2022-06-24T05:47:04Z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82C9FFBEDAC540F79ADA17C29C807660</vt:lpwstr>
  </property>
</Properties>
</file>