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C20AB" w14:textId="54F92F2D" w:rsidR="00576C39" w:rsidRPr="00773FAF" w:rsidRDefault="00576C39" w:rsidP="00576C39">
      <w:pPr>
        <w:jc w:val="center"/>
        <w:rPr>
          <w:b/>
          <w:sz w:val="28"/>
          <w:szCs w:val="30"/>
        </w:rPr>
      </w:pPr>
      <w:r w:rsidRPr="00773FAF">
        <w:rPr>
          <w:rFonts w:hint="eastAsia"/>
          <w:b/>
          <w:sz w:val="28"/>
          <w:szCs w:val="30"/>
        </w:rPr>
        <w:t>青岛眼科医院</w:t>
      </w:r>
      <w:r w:rsidR="00183817" w:rsidRPr="00773FAF">
        <w:rPr>
          <w:rFonts w:hint="eastAsia"/>
          <w:b/>
          <w:sz w:val="28"/>
          <w:szCs w:val="30"/>
        </w:rPr>
        <w:t>北院区</w:t>
      </w:r>
      <w:proofErr w:type="gramStart"/>
      <w:r w:rsidR="00183817" w:rsidRPr="00773FAF">
        <w:rPr>
          <w:rFonts w:hint="eastAsia"/>
          <w:b/>
          <w:sz w:val="28"/>
          <w:szCs w:val="30"/>
        </w:rPr>
        <w:t>手术室维保</w:t>
      </w:r>
      <w:r w:rsidR="005148A5" w:rsidRPr="00773FAF">
        <w:rPr>
          <w:rFonts w:hint="eastAsia"/>
          <w:b/>
          <w:sz w:val="28"/>
          <w:szCs w:val="30"/>
        </w:rPr>
        <w:t>项目</w:t>
      </w:r>
      <w:proofErr w:type="gramEnd"/>
      <w:r w:rsidRPr="00773FAF">
        <w:rPr>
          <w:rFonts w:hint="eastAsia"/>
          <w:b/>
          <w:sz w:val="28"/>
          <w:szCs w:val="30"/>
        </w:rPr>
        <w:t>竞争性磋商文件</w:t>
      </w:r>
    </w:p>
    <w:p w14:paraId="65BE3455" w14:textId="77777777" w:rsidR="00576C39" w:rsidRDefault="00576C39" w:rsidP="00576C39">
      <w:pPr>
        <w:rPr>
          <w:sz w:val="24"/>
          <w:szCs w:val="24"/>
        </w:rPr>
      </w:pPr>
    </w:p>
    <w:p w14:paraId="4CEA9684" w14:textId="77777777" w:rsidR="00DC1549" w:rsidRPr="00DC1549" w:rsidRDefault="00DC1549" w:rsidP="00DC1549">
      <w:pPr>
        <w:pStyle w:val="a5"/>
        <w:numPr>
          <w:ilvl w:val="0"/>
          <w:numId w:val="5"/>
        </w:numPr>
        <w:ind w:firstLineChars="0"/>
        <w:jc w:val="center"/>
        <w:rPr>
          <w:b/>
          <w:sz w:val="28"/>
          <w:szCs w:val="28"/>
        </w:rPr>
      </w:pPr>
      <w:r w:rsidRPr="00DC1549">
        <w:rPr>
          <w:rFonts w:hint="eastAsia"/>
          <w:b/>
          <w:sz w:val="28"/>
          <w:szCs w:val="28"/>
        </w:rPr>
        <w:t>供应商须知</w:t>
      </w:r>
    </w:p>
    <w:p w14:paraId="5E9D2689" w14:textId="77777777" w:rsidR="00DC1549" w:rsidRDefault="00DC1549" w:rsidP="00576C39">
      <w:pPr>
        <w:spacing w:line="360" w:lineRule="auto"/>
        <w:rPr>
          <w:b/>
          <w:sz w:val="24"/>
          <w:szCs w:val="24"/>
        </w:rPr>
      </w:pPr>
    </w:p>
    <w:p w14:paraId="4DDC34C7" w14:textId="77777777" w:rsidR="00576C39" w:rsidRPr="002030C6" w:rsidRDefault="00576C39" w:rsidP="00576C39">
      <w:pPr>
        <w:spacing w:line="360" w:lineRule="auto"/>
        <w:rPr>
          <w:b/>
          <w:sz w:val="28"/>
          <w:szCs w:val="28"/>
        </w:rPr>
      </w:pPr>
      <w:r w:rsidRPr="002030C6">
        <w:rPr>
          <w:rFonts w:hint="eastAsia"/>
          <w:b/>
          <w:sz w:val="28"/>
          <w:szCs w:val="28"/>
        </w:rPr>
        <w:t>一、供应商资格</w:t>
      </w:r>
    </w:p>
    <w:p w14:paraId="060F96C7" w14:textId="687AF4BD" w:rsidR="00CD719F" w:rsidRDefault="00576C39" w:rsidP="00CD719F">
      <w:pPr>
        <w:spacing w:line="360" w:lineRule="auto"/>
        <w:ind w:firstLineChars="200" w:firstLine="560"/>
        <w:rPr>
          <w:sz w:val="28"/>
          <w:szCs w:val="28"/>
        </w:rPr>
      </w:pPr>
      <w:r w:rsidRPr="002030C6">
        <w:rPr>
          <w:rFonts w:hint="eastAsia"/>
          <w:sz w:val="28"/>
          <w:szCs w:val="28"/>
        </w:rPr>
        <w:t>1</w:t>
      </w:r>
      <w:r w:rsidRPr="002030C6">
        <w:rPr>
          <w:rFonts w:hint="eastAsia"/>
          <w:sz w:val="28"/>
          <w:szCs w:val="28"/>
        </w:rPr>
        <w:t>、在中国境内注册、具有能独立法人资格、能独立承担民事责任的合法企业</w:t>
      </w:r>
      <w:r w:rsidR="00435B53">
        <w:rPr>
          <w:rFonts w:hint="eastAsia"/>
          <w:sz w:val="28"/>
          <w:szCs w:val="28"/>
        </w:rPr>
        <w:t>；</w:t>
      </w:r>
    </w:p>
    <w:p w14:paraId="0AFD7415" w14:textId="75FECE79" w:rsidR="00CD719F" w:rsidRDefault="00887C1D" w:rsidP="00CD719F">
      <w:pPr>
        <w:spacing w:line="360" w:lineRule="auto"/>
        <w:ind w:firstLineChars="200" w:firstLine="560"/>
        <w:rPr>
          <w:sz w:val="28"/>
          <w:szCs w:val="28"/>
        </w:rPr>
      </w:pPr>
      <w:r>
        <w:rPr>
          <w:rFonts w:hint="eastAsia"/>
          <w:sz w:val="28"/>
          <w:szCs w:val="28"/>
        </w:rPr>
        <w:t>2</w:t>
      </w:r>
      <w:r w:rsidR="00576C39" w:rsidRPr="002030C6">
        <w:rPr>
          <w:rFonts w:hint="eastAsia"/>
          <w:sz w:val="28"/>
          <w:szCs w:val="28"/>
        </w:rPr>
        <w:t>、提供的资格、资质证明文件真实有效；</w:t>
      </w:r>
    </w:p>
    <w:p w14:paraId="3DA85EC8" w14:textId="063B752F" w:rsidR="00CD719F" w:rsidRDefault="00887C1D" w:rsidP="00CD719F">
      <w:pPr>
        <w:spacing w:line="360" w:lineRule="auto"/>
        <w:ind w:firstLineChars="200" w:firstLine="560"/>
        <w:rPr>
          <w:sz w:val="28"/>
          <w:szCs w:val="28"/>
        </w:rPr>
      </w:pPr>
      <w:r>
        <w:rPr>
          <w:rFonts w:hint="eastAsia"/>
          <w:sz w:val="28"/>
          <w:szCs w:val="28"/>
        </w:rPr>
        <w:t>3</w:t>
      </w:r>
      <w:r w:rsidR="00576C39" w:rsidRPr="002030C6">
        <w:rPr>
          <w:rFonts w:hint="eastAsia"/>
          <w:sz w:val="28"/>
          <w:szCs w:val="28"/>
        </w:rPr>
        <w:t>、具有良好的商业信誉和健全的财务会计制度；</w:t>
      </w:r>
    </w:p>
    <w:p w14:paraId="48C6520C" w14:textId="759D29DD" w:rsidR="00CD719F" w:rsidRDefault="00887C1D" w:rsidP="00CD719F">
      <w:pPr>
        <w:spacing w:line="360" w:lineRule="auto"/>
        <w:ind w:firstLineChars="200" w:firstLine="560"/>
        <w:rPr>
          <w:sz w:val="28"/>
          <w:szCs w:val="28"/>
        </w:rPr>
      </w:pPr>
      <w:r>
        <w:rPr>
          <w:rFonts w:hint="eastAsia"/>
          <w:sz w:val="28"/>
          <w:szCs w:val="28"/>
        </w:rPr>
        <w:t>4</w:t>
      </w:r>
      <w:r w:rsidR="00576C39" w:rsidRPr="002030C6">
        <w:rPr>
          <w:rFonts w:hint="eastAsia"/>
          <w:sz w:val="28"/>
          <w:szCs w:val="28"/>
        </w:rPr>
        <w:t>、具有履行合同所必需的人员、设备和专业技术能力；</w:t>
      </w:r>
    </w:p>
    <w:p w14:paraId="7F0E074B" w14:textId="49FBC436" w:rsidR="00CD719F" w:rsidRDefault="00887C1D" w:rsidP="00CD719F">
      <w:pPr>
        <w:spacing w:line="360" w:lineRule="auto"/>
        <w:ind w:firstLineChars="200" w:firstLine="560"/>
        <w:rPr>
          <w:sz w:val="28"/>
          <w:szCs w:val="28"/>
        </w:rPr>
      </w:pPr>
      <w:r>
        <w:rPr>
          <w:rFonts w:hint="eastAsia"/>
          <w:sz w:val="28"/>
          <w:szCs w:val="28"/>
        </w:rPr>
        <w:t>5</w:t>
      </w:r>
      <w:r w:rsidR="00576C39" w:rsidRPr="002030C6">
        <w:rPr>
          <w:rFonts w:hint="eastAsia"/>
          <w:sz w:val="28"/>
          <w:szCs w:val="28"/>
        </w:rPr>
        <w:t>、有依法缴纳税收和社会保障资金的良好记录；</w:t>
      </w:r>
    </w:p>
    <w:p w14:paraId="4D3C496C" w14:textId="406DA4D7" w:rsidR="00CD719F" w:rsidRDefault="00887C1D" w:rsidP="00CD719F">
      <w:pPr>
        <w:spacing w:line="360" w:lineRule="auto"/>
        <w:ind w:firstLineChars="200" w:firstLine="560"/>
        <w:rPr>
          <w:sz w:val="28"/>
          <w:szCs w:val="28"/>
        </w:rPr>
      </w:pPr>
      <w:r>
        <w:rPr>
          <w:rFonts w:hint="eastAsia"/>
          <w:sz w:val="28"/>
          <w:szCs w:val="28"/>
        </w:rPr>
        <w:t>6</w:t>
      </w:r>
      <w:r w:rsidR="00576C39" w:rsidRPr="002030C6">
        <w:rPr>
          <w:rFonts w:hint="eastAsia"/>
          <w:sz w:val="28"/>
          <w:szCs w:val="28"/>
        </w:rPr>
        <w:t>、</w:t>
      </w:r>
      <w:r w:rsidR="00762F74">
        <w:rPr>
          <w:rFonts w:hint="eastAsia"/>
          <w:sz w:val="28"/>
          <w:szCs w:val="28"/>
        </w:rPr>
        <w:t xml:space="preserve"> </w:t>
      </w:r>
      <w:r w:rsidR="00576C39" w:rsidRPr="002030C6">
        <w:rPr>
          <w:rFonts w:hint="eastAsia"/>
          <w:sz w:val="28"/>
          <w:szCs w:val="28"/>
        </w:rPr>
        <w:t>参加本次招标活动前三年内，在经营活动中没有重大违法记录；</w:t>
      </w:r>
    </w:p>
    <w:p w14:paraId="254B8174" w14:textId="0DAAB8D3" w:rsidR="00CD719F" w:rsidRDefault="00887C1D" w:rsidP="00CD719F">
      <w:pPr>
        <w:spacing w:line="360" w:lineRule="auto"/>
        <w:ind w:firstLineChars="200" w:firstLine="560"/>
        <w:rPr>
          <w:sz w:val="28"/>
          <w:szCs w:val="28"/>
        </w:rPr>
      </w:pPr>
      <w:r>
        <w:rPr>
          <w:rFonts w:hint="eastAsia"/>
          <w:sz w:val="28"/>
          <w:szCs w:val="28"/>
        </w:rPr>
        <w:t>7</w:t>
      </w:r>
      <w:r w:rsidR="00576C39" w:rsidRPr="002030C6">
        <w:rPr>
          <w:rFonts w:hint="eastAsia"/>
          <w:sz w:val="28"/>
          <w:szCs w:val="28"/>
        </w:rPr>
        <w:t>、单位负责人为同一人或者存在直接控股、管理关系的不同供应商，不得参加同一合同项下的招标采购活动。</w:t>
      </w:r>
      <w:r w:rsidR="00576C39" w:rsidRPr="002030C6">
        <w:rPr>
          <w:rFonts w:hint="eastAsia"/>
          <w:sz w:val="28"/>
          <w:szCs w:val="28"/>
        </w:rPr>
        <w:t xml:space="preserve"> </w:t>
      </w:r>
    </w:p>
    <w:p w14:paraId="4089E7A5" w14:textId="1C005CBD" w:rsidR="00CD719F" w:rsidRDefault="00887C1D" w:rsidP="00CD719F">
      <w:pPr>
        <w:spacing w:line="360" w:lineRule="auto"/>
        <w:ind w:firstLineChars="200" w:firstLine="560"/>
        <w:rPr>
          <w:sz w:val="28"/>
          <w:szCs w:val="28"/>
        </w:rPr>
      </w:pPr>
      <w:r>
        <w:rPr>
          <w:rFonts w:hint="eastAsia"/>
          <w:sz w:val="28"/>
          <w:szCs w:val="28"/>
        </w:rPr>
        <w:t>8</w:t>
      </w:r>
      <w:r w:rsidR="00576C39" w:rsidRPr="002030C6">
        <w:rPr>
          <w:rFonts w:hint="eastAsia"/>
          <w:sz w:val="28"/>
          <w:szCs w:val="28"/>
        </w:rPr>
        <w:t>、符合《中华人民共和国政府采购法》第二十二条规定；</w:t>
      </w:r>
    </w:p>
    <w:p w14:paraId="2F03B333" w14:textId="70B50719" w:rsidR="00CD719F" w:rsidRDefault="00887C1D" w:rsidP="00CD719F">
      <w:pPr>
        <w:spacing w:line="360" w:lineRule="auto"/>
        <w:ind w:firstLineChars="200" w:firstLine="560"/>
        <w:rPr>
          <w:sz w:val="28"/>
          <w:szCs w:val="28"/>
        </w:rPr>
      </w:pPr>
      <w:r>
        <w:rPr>
          <w:rFonts w:hint="eastAsia"/>
          <w:sz w:val="28"/>
          <w:szCs w:val="28"/>
        </w:rPr>
        <w:t>9</w:t>
      </w:r>
      <w:r w:rsidR="00576C39" w:rsidRPr="002030C6">
        <w:rPr>
          <w:rFonts w:hint="eastAsia"/>
          <w:sz w:val="28"/>
          <w:szCs w:val="28"/>
        </w:rPr>
        <w:t>、遵守《中华人民共和国政府采购法》和《中华人民共和国政府采购法实施条例》及其他相关法律、法规和规章；</w:t>
      </w:r>
    </w:p>
    <w:p w14:paraId="0D31BE13" w14:textId="4767C033" w:rsidR="00CD719F" w:rsidRDefault="00002396" w:rsidP="00CD719F">
      <w:pPr>
        <w:spacing w:line="360" w:lineRule="auto"/>
        <w:ind w:firstLineChars="200" w:firstLine="560"/>
        <w:rPr>
          <w:sz w:val="28"/>
          <w:szCs w:val="28"/>
        </w:rPr>
      </w:pPr>
      <w:r w:rsidRPr="002030C6">
        <w:rPr>
          <w:rFonts w:hint="eastAsia"/>
          <w:sz w:val="28"/>
          <w:szCs w:val="28"/>
        </w:rPr>
        <w:t>1</w:t>
      </w:r>
      <w:r w:rsidR="00887C1D">
        <w:rPr>
          <w:rFonts w:hint="eastAsia"/>
          <w:sz w:val="28"/>
          <w:szCs w:val="28"/>
        </w:rPr>
        <w:t>0</w:t>
      </w:r>
      <w:r w:rsidR="00762F74">
        <w:rPr>
          <w:rFonts w:hint="eastAsia"/>
          <w:sz w:val="28"/>
          <w:szCs w:val="28"/>
        </w:rPr>
        <w:t>、</w:t>
      </w:r>
      <w:proofErr w:type="gramStart"/>
      <w:r w:rsidR="00762F74">
        <w:rPr>
          <w:rFonts w:hint="eastAsia"/>
          <w:sz w:val="28"/>
          <w:szCs w:val="28"/>
        </w:rPr>
        <w:t>符合磋商</w:t>
      </w:r>
      <w:proofErr w:type="gramEnd"/>
      <w:r w:rsidR="00762F74">
        <w:rPr>
          <w:rFonts w:hint="eastAsia"/>
          <w:sz w:val="28"/>
          <w:szCs w:val="28"/>
        </w:rPr>
        <w:t>文件中规定的其他实质性要求；</w:t>
      </w:r>
    </w:p>
    <w:p w14:paraId="6772F6B2" w14:textId="679E54FD" w:rsidR="00576C39" w:rsidRPr="002030C6" w:rsidRDefault="00CD719F" w:rsidP="00CD719F">
      <w:pPr>
        <w:spacing w:line="360" w:lineRule="auto"/>
        <w:ind w:firstLineChars="200" w:firstLine="560"/>
        <w:rPr>
          <w:sz w:val="28"/>
          <w:szCs w:val="28"/>
        </w:rPr>
      </w:pPr>
      <w:r>
        <w:rPr>
          <w:rFonts w:hint="eastAsia"/>
          <w:sz w:val="28"/>
          <w:szCs w:val="28"/>
        </w:rPr>
        <w:t>1</w:t>
      </w:r>
      <w:r w:rsidR="00887C1D">
        <w:rPr>
          <w:rFonts w:hint="eastAsia"/>
          <w:sz w:val="28"/>
          <w:szCs w:val="28"/>
        </w:rPr>
        <w:t>1</w:t>
      </w:r>
      <w:r w:rsidR="0025389E" w:rsidRPr="002030C6">
        <w:rPr>
          <w:rFonts w:hint="eastAsia"/>
          <w:sz w:val="28"/>
          <w:szCs w:val="28"/>
        </w:rPr>
        <w:t>、</w:t>
      </w:r>
      <w:r w:rsidR="00762F74">
        <w:rPr>
          <w:rFonts w:hint="eastAsia"/>
          <w:sz w:val="28"/>
          <w:szCs w:val="28"/>
        </w:rPr>
        <w:t>本项目不接受联合体投标。</w:t>
      </w:r>
    </w:p>
    <w:p w14:paraId="406EE674" w14:textId="77777777" w:rsidR="00576C39" w:rsidRPr="002030C6" w:rsidRDefault="00576C39" w:rsidP="00576C39">
      <w:pPr>
        <w:spacing w:line="360" w:lineRule="auto"/>
        <w:rPr>
          <w:b/>
          <w:sz w:val="28"/>
          <w:szCs w:val="28"/>
        </w:rPr>
      </w:pPr>
      <w:r w:rsidRPr="002030C6">
        <w:rPr>
          <w:rFonts w:hint="eastAsia"/>
          <w:b/>
          <w:sz w:val="28"/>
          <w:szCs w:val="28"/>
        </w:rPr>
        <w:t>二、响应文件的编写</w:t>
      </w:r>
    </w:p>
    <w:p w14:paraId="798BB72B"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供应商应仔细阅读竞争性磋商文件的所有内容，按竞争性磋商文件的要求提供响应文件，并保证所提供的全部资料的真实性、准确性</w:t>
      </w:r>
      <w:r w:rsidRPr="002030C6">
        <w:rPr>
          <w:rFonts w:hint="eastAsia"/>
          <w:sz w:val="28"/>
          <w:szCs w:val="28"/>
        </w:rPr>
        <w:lastRenderedPageBreak/>
        <w:t>及完整性，以使其报价对竞争性磋商文件做出实质性响应。否则，其报价有可能被拒绝或被视为无效。</w:t>
      </w:r>
    </w:p>
    <w:p w14:paraId="7FFEF450" w14:textId="77777777" w:rsidR="00576C39" w:rsidRPr="00AB2D3B" w:rsidRDefault="00576C39" w:rsidP="00AB2D3B">
      <w:pPr>
        <w:spacing w:line="360" w:lineRule="auto"/>
        <w:ind w:firstLineChars="200" w:firstLine="560"/>
        <w:rPr>
          <w:sz w:val="28"/>
          <w:szCs w:val="28"/>
        </w:rPr>
      </w:pPr>
      <w:r w:rsidRPr="00AB2D3B">
        <w:rPr>
          <w:rFonts w:hint="eastAsia"/>
          <w:sz w:val="28"/>
          <w:szCs w:val="28"/>
        </w:rPr>
        <w:t>1</w:t>
      </w:r>
      <w:r w:rsidRPr="00AB2D3B">
        <w:rPr>
          <w:rFonts w:hint="eastAsia"/>
          <w:sz w:val="28"/>
          <w:szCs w:val="28"/>
        </w:rPr>
        <w:t>、响应文件的组成</w:t>
      </w:r>
    </w:p>
    <w:p w14:paraId="72EF9F77"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供应商应按竞争性磋商文件的要求编写响应文件，提交证明其有资格进行报价和有能力履行合同的文件。</w:t>
      </w:r>
    </w:p>
    <w:p w14:paraId="6DC5828D" w14:textId="4211A527" w:rsidR="00576C39" w:rsidRPr="002030C6" w:rsidRDefault="00576C39" w:rsidP="002030C6">
      <w:pPr>
        <w:spacing w:line="360" w:lineRule="auto"/>
        <w:ind w:firstLineChars="200" w:firstLine="560"/>
        <w:rPr>
          <w:sz w:val="28"/>
          <w:szCs w:val="28"/>
        </w:rPr>
      </w:pPr>
      <w:r w:rsidRPr="002030C6">
        <w:rPr>
          <w:rFonts w:hint="eastAsia"/>
          <w:sz w:val="28"/>
          <w:szCs w:val="28"/>
        </w:rPr>
        <w:t>响应文件由</w:t>
      </w:r>
      <w:r w:rsidR="00D71557" w:rsidRPr="002030C6">
        <w:rPr>
          <w:rFonts w:hint="eastAsia"/>
          <w:sz w:val="28"/>
          <w:szCs w:val="28"/>
        </w:rPr>
        <w:t>投标</w:t>
      </w:r>
      <w:r w:rsidRPr="002030C6">
        <w:rPr>
          <w:rFonts w:hint="eastAsia"/>
          <w:sz w:val="28"/>
          <w:szCs w:val="28"/>
        </w:rPr>
        <w:t>函、</w:t>
      </w:r>
      <w:r w:rsidR="00D71557" w:rsidRPr="002030C6">
        <w:rPr>
          <w:rFonts w:hint="eastAsia"/>
          <w:sz w:val="28"/>
          <w:szCs w:val="28"/>
        </w:rPr>
        <w:t>报价</w:t>
      </w:r>
      <w:r w:rsidR="005148A5">
        <w:rPr>
          <w:rFonts w:hint="eastAsia"/>
          <w:sz w:val="28"/>
          <w:szCs w:val="28"/>
        </w:rPr>
        <w:t>表</w:t>
      </w:r>
      <w:r w:rsidRPr="002030C6">
        <w:rPr>
          <w:rFonts w:hint="eastAsia"/>
          <w:sz w:val="28"/>
          <w:szCs w:val="28"/>
        </w:rPr>
        <w:t>、</w:t>
      </w:r>
      <w:r w:rsidR="005148A5">
        <w:rPr>
          <w:rFonts w:hint="eastAsia"/>
          <w:sz w:val="28"/>
          <w:szCs w:val="28"/>
        </w:rPr>
        <w:t>资格证明文件、</w:t>
      </w:r>
      <w:r w:rsidRPr="002030C6">
        <w:rPr>
          <w:rFonts w:hint="eastAsia"/>
          <w:sz w:val="28"/>
          <w:szCs w:val="28"/>
        </w:rPr>
        <w:t>商务文件、技术文件</w:t>
      </w:r>
      <w:r w:rsidR="005148A5">
        <w:rPr>
          <w:rFonts w:hint="eastAsia"/>
          <w:sz w:val="28"/>
          <w:szCs w:val="28"/>
        </w:rPr>
        <w:t>五</w:t>
      </w:r>
      <w:r w:rsidRPr="002030C6">
        <w:rPr>
          <w:rFonts w:hint="eastAsia"/>
          <w:sz w:val="28"/>
          <w:szCs w:val="28"/>
        </w:rPr>
        <w:t>部分组成。</w:t>
      </w:r>
    </w:p>
    <w:p w14:paraId="4D2E51D5" w14:textId="77777777" w:rsidR="00576C39" w:rsidRPr="002030C6" w:rsidRDefault="00D26856" w:rsidP="002030C6">
      <w:pPr>
        <w:spacing w:line="360" w:lineRule="auto"/>
        <w:ind w:firstLineChars="200" w:firstLine="562"/>
        <w:rPr>
          <w:b/>
          <w:sz w:val="28"/>
          <w:szCs w:val="28"/>
        </w:rPr>
      </w:pPr>
      <w:r>
        <w:rPr>
          <w:rFonts w:ascii="宋体" w:eastAsia="宋体" w:hAnsi="宋体" w:hint="eastAsia"/>
          <w:b/>
          <w:sz w:val="28"/>
          <w:szCs w:val="28"/>
        </w:rPr>
        <w:t>*</w:t>
      </w:r>
      <w:r w:rsidR="00576C39" w:rsidRPr="002030C6">
        <w:rPr>
          <w:rFonts w:hint="eastAsia"/>
          <w:b/>
          <w:sz w:val="28"/>
          <w:szCs w:val="28"/>
        </w:rPr>
        <w:t xml:space="preserve">1.1 </w:t>
      </w:r>
      <w:r w:rsidR="00D71557" w:rsidRPr="002030C6">
        <w:rPr>
          <w:rFonts w:hint="eastAsia"/>
          <w:b/>
          <w:sz w:val="28"/>
          <w:szCs w:val="28"/>
        </w:rPr>
        <w:t>投标</w:t>
      </w:r>
      <w:r w:rsidR="00576C39" w:rsidRPr="002030C6">
        <w:rPr>
          <w:rFonts w:hint="eastAsia"/>
          <w:b/>
          <w:sz w:val="28"/>
          <w:szCs w:val="28"/>
        </w:rPr>
        <w:t>函部分</w:t>
      </w:r>
    </w:p>
    <w:p w14:paraId="050646E7"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1.1.1 </w:t>
      </w:r>
      <w:r w:rsidRPr="002030C6">
        <w:rPr>
          <w:rFonts w:hint="eastAsia"/>
          <w:sz w:val="28"/>
          <w:szCs w:val="28"/>
        </w:rPr>
        <w:t>法定代表人签署的</w:t>
      </w:r>
      <w:r w:rsidR="00D71557" w:rsidRPr="002030C6">
        <w:rPr>
          <w:rFonts w:hint="eastAsia"/>
          <w:sz w:val="28"/>
          <w:szCs w:val="28"/>
        </w:rPr>
        <w:t>投标</w:t>
      </w:r>
      <w:r w:rsidRPr="002030C6">
        <w:rPr>
          <w:rFonts w:hint="eastAsia"/>
          <w:sz w:val="28"/>
          <w:szCs w:val="28"/>
        </w:rPr>
        <w:t>函（详见</w:t>
      </w:r>
      <w:r w:rsidR="00D71557" w:rsidRPr="002030C6">
        <w:rPr>
          <w:rFonts w:hint="eastAsia"/>
          <w:sz w:val="28"/>
          <w:szCs w:val="28"/>
        </w:rPr>
        <w:t>附件</w:t>
      </w:r>
      <w:r w:rsidRPr="002030C6">
        <w:rPr>
          <w:rFonts w:hint="eastAsia"/>
          <w:sz w:val="28"/>
          <w:szCs w:val="28"/>
        </w:rPr>
        <w:t>）</w:t>
      </w:r>
    </w:p>
    <w:p w14:paraId="5CDABC52" w14:textId="77777777" w:rsidR="00576C39" w:rsidRPr="002030C6" w:rsidRDefault="00D26856" w:rsidP="002030C6">
      <w:pPr>
        <w:spacing w:line="360" w:lineRule="auto"/>
        <w:ind w:firstLineChars="200" w:firstLine="562"/>
        <w:rPr>
          <w:b/>
          <w:sz w:val="28"/>
          <w:szCs w:val="28"/>
        </w:rPr>
      </w:pPr>
      <w:r>
        <w:rPr>
          <w:rFonts w:ascii="宋体" w:eastAsia="宋体" w:hAnsi="宋体" w:hint="eastAsia"/>
          <w:b/>
          <w:sz w:val="28"/>
          <w:szCs w:val="28"/>
        </w:rPr>
        <w:t>*</w:t>
      </w:r>
      <w:r w:rsidR="00576C39" w:rsidRPr="002030C6">
        <w:rPr>
          <w:rFonts w:hint="eastAsia"/>
          <w:b/>
          <w:sz w:val="28"/>
          <w:szCs w:val="28"/>
        </w:rPr>
        <w:t xml:space="preserve">1.2 </w:t>
      </w:r>
      <w:r w:rsidR="00D71557" w:rsidRPr="002030C6">
        <w:rPr>
          <w:rFonts w:hint="eastAsia"/>
          <w:b/>
          <w:sz w:val="28"/>
          <w:szCs w:val="28"/>
        </w:rPr>
        <w:t>报价文件</w:t>
      </w:r>
      <w:r w:rsidR="00576C39" w:rsidRPr="002030C6">
        <w:rPr>
          <w:rFonts w:hint="eastAsia"/>
          <w:b/>
          <w:sz w:val="28"/>
          <w:szCs w:val="28"/>
        </w:rPr>
        <w:t>（详见</w:t>
      </w:r>
      <w:r w:rsidR="00D71557" w:rsidRPr="002030C6">
        <w:rPr>
          <w:rFonts w:hint="eastAsia"/>
          <w:b/>
          <w:sz w:val="28"/>
          <w:szCs w:val="28"/>
        </w:rPr>
        <w:t>附件</w:t>
      </w:r>
      <w:r w:rsidR="00576C39" w:rsidRPr="002030C6">
        <w:rPr>
          <w:rFonts w:hint="eastAsia"/>
          <w:b/>
          <w:sz w:val="28"/>
          <w:szCs w:val="28"/>
        </w:rPr>
        <w:t>）</w:t>
      </w:r>
    </w:p>
    <w:p w14:paraId="4E777CAA" w14:textId="77777777" w:rsidR="00D71557" w:rsidRPr="002030C6" w:rsidRDefault="00D71557" w:rsidP="002030C6">
      <w:pPr>
        <w:spacing w:line="360" w:lineRule="auto"/>
        <w:ind w:firstLineChars="200" w:firstLine="562"/>
        <w:rPr>
          <w:b/>
          <w:sz w:val="28"/>
          <w:szCs w:val="28"/>
        </w:rPr>
      </w:pPr>
      <w:r w:rsidRPr="002030C6">
        <w:rPr>
          <w:rFonts w:hint="eastAsia"/>
          <w:b/>
          <w:sz w:val="28"/>
          <w:szCs w:val="28"/>
        </w:rPr>
        <w:t xml:space="preserve">1.2.1 </w:t>
      </w:r>
      <w:r w:rsidR="008E56BD" w:rsidRPr="002030C6">
        <w:rPr>
          <w:rFonts w:hint="eastAsia"/>
          <w:b/>
          <w:sz w:val="28"/>
          <w:szCs w:val="28"/>
        </w:rPr>
        <w:t>报价</w:t>
      </w:r>
      <w:r w:rsidRPr="002030C6">
        <w:rPr>
          <w:rFonts w:hint="eastAsia"/>
          <w:b/>
          <w:sz w:val="28"/>
          <w:szCs w:val="28"/>
        </w:rPr>
        <w:t>一览表</w:t>
      </w:r>
    </w:p>
    <w:p w14:paraId="58F66EA8" w14:textId="77777777" w:rsidR="00D71557" w:rsidRPr="002030C6" w:rsidRDefault="00D71557" w:rsidP="002030C6">
      <w:pPr>
        <w:spacing w:line="360" w:lineRule="auto"/>
        <w:ind w:firstLineChars="200" w:firstLine="562"/>
        <w:rPr>
          <w:b/>
          <w:sz w:val="28"/>
          <w:szCs w:val="28"/>
        </w:rPr>
      </w:pPr>
      <w:r w:rsidRPr="002030C6">
        <w:rPr>
          <w:rFonts w:hint="eastAsia"/>
          <w:b/>
          <w:sz w:val="28"/>
          <w:szCs w:val="28"/>
        </w:rPr>
        <w:t xml:space="preserve">1.2.2 </w:t>
      </w:r>
      <w:r w:rsidR="00002396" w:rsidRPr="002030C6">
        <w:rPr>
          <w:rFonts w:hint="eastAsia"/>
          <w:b/>
          <w:sz w:val="28"/>
          <w:szCs w:val="28"/>
        </w:rPr>
        <w:t>分项</w:t>
      </w:r>
      <w:r w:rsidRPr="002030C6">
        <w:rPr>
          <w:rFonts w:hint="eastAsia"/>
          <w:b/>
          <w:sz w:val="28"/>
          <w:szCs w:val="28"/>
        </w:rPr>
        <w:t>报价明细表</w:t>
      </w:r>
    </w:p>
    <w:p w14:paraId="01000843" w14:textId="5F44FD97" w:rsidR="00576C39" w:rsidRPr="002030C6" w:rsidRDefault="00784D84" w:rsidP="002030C6">
      <w:pPr>
        <w:spacing w:line="360" w:lineRule="auto"/>
        <w:ind w:firstLineChars="200" w:firstLine="562"/>
        <w:rPr>
          <w:b/>
          <w:sz w:val="28"/>
          <w:szCs w:val="28"/>
        </w:rPr>
      </w:pPr>
      <w:r>
        <w:rPr>
          <w:rFonts w:hint="eastAsia"/>
          <w:b/>
          <w:sz w:val="28"/>
          <w:szCs w:val="28"/>
        </w:rPr>
        <w:t>*</w:t>
      </w:r>
      <w:r w:rsidR="00576C39" w:rsidRPr="002030C6">
        <w:rPr>
          <w:rFonts w:hint="eastAsia"/>
          <w:b/>
          <w:sz w:val="28"/>
          <w:szCs w:val="28"/>
        </w:rPr>
        <w:t>1.3</w:t>
      </w:r>
      <w:r w:rsidR="005148A5">
        <w:rPr>
          <w:b/>
          <w:sz w:val="28"/>
          <w:szCs w:val="28"/>
        </w:rPr>
        <w:t xml:space="preserve"> </w:t>
      </w:r>
      <w:r w:rsidR="005148A5">
        <w:rPr>
          <w:rFonts w:hint="eastAsia"/>
          <w:b/>
          <w:sz w:val="28"/>
          <w:szCs w:val="28"/>
        </w:rPr>
        <w:t>资格证明文件</w:t>
      </w:r>
    </w:p>
    <w:p w14:paraId="7949B506" w14:textId="13441D19" w:rsidR="00576C39" w:rsidRPr="002030C6" w:rsidRDefault="00576C39" w:rsidP="002030C6">
      <w:pPr>
        <w:spacing w:line="360" w:lineRule="auto"/>
        <w:ind w:firstLineChars="200" w:firstLine="560"/>
        <w:rPr>
          <w:sz w:val="28"/>
          <w:szCs w:val="28"/>
        </w:rPr>
      </w:pPr>
      <w:r w:rsidRPr="002030C6">
        <w:rPr>
          <w:rFonts w:hint="eastAsia"/>
          <w:sz w:val="28"/>
          <w:szCs w:val="28"/>
        </w:rPr>
        <w:t xml:space="preserve">1.3.1 </w:t>
      </w:r>
      <w:r w:rsidRPr="002030C6">
        <w:rPr>
          <w:rFonts w:hint="eastAsia"/>
          <w:sz w:val="28"/>
          <w:szCs w:val="28"/>
        </w:rPr>
        <w:t>营业执照副本复印件（加盖公章）</w:t>
      </w:r>
      <w:r w:rsidRPr="002030C6">
        <w:rPr>
          <w:rFonts w:hint="eastAsia"/>
          <w:b/>
          <w:sz w:val="28"/>
          <w:szCs w:val="28"/>
        </w:rPr>
        <w:t>（开标时提供原件）</w:t>
      </w:r>
      <w:r w:rsidRPr="002030C6">
        <w:rPr>
          <w:rFonts w:hint="eastAsia"/>
          <w:sz w:val="28"/>
          <w:szCs w:val="28"/>
        </w:rPr>
        <w:t>；</w:t>
      </w:r>
    </w:p>
    <w:p w14:paraId="1BB29A59" w14:textId="5BE8FC4D" w:rsidR="00576C39" w:rsidRDefault="00576C39" w:rsidP="002030C6">
      <w:pPr>
        <w:spacing w:line="360" w:lineRule="auto"/>
        <w:ind w:firstLineChars="200" w:firstLine="560"/>
        <w:rPr>
          <w:sz w:val="28"/>
          <w:szCs w:val="28"/>
        </w:rPr>
      </w:pPr>
      <w:r w:rsidRPr="002030C6">
        <w:rPr>
          <w:rFonts w:hint="eastAsia"/>
          <w:sz w:val="28"/>
          <w:szCs w:val="28"/>
        </w:rPr>
        <w:t xml:space="preserve">1.3.2 </w:t>
      </w:r>
      <w:r w:rsidRPr="002030C6">
        <w:rPr>
          <w:rFonts w:hint="eastAsia"/>
          <w:sz w:val="28"/>
          <w:szCs w:val="28"/>
        </w:rPr>
        <w:t>法定代表人授权委托书（详见</w:t>
      </w:r>
      <w:r w:rsidR="00D71557" w:rsidRPr="002030C6">
        <w:rPr>
          <w:rFonts w:hint="eastAsia"/>
          <w:sz w:val="28"/>
          <w:szCs w:val="28"/>
        </w:rPr>
        <w:t>附件</w:t>
      </w:r>
      <w:r w:rsidRPr="002030C6">
        <w:rPr>
          <w:rFonts w:hint="eastAsia"/>
          <w:sz w:val="28"/>
          <w:szCs w:val="28"/>
        </w:rPr>
        <w:t>）；</w:t>
      </w:r>
    </w:p>
    <w:p w14:paraId="2DD80E64" w14:textId="72F70A5D" w:rsidR="00576C39" w:rsidRPr="002030C6" w:rsidRDefault="00576C39" w:rsidP="002030C6">
      <w:pPr>
        <w:spacing w:line="360" w:lineRule="auto"/>
        <w:ind w:firstLineChars="200" w:firstLine="560"/>
        <w:rPr>
          <w:b/>
          <w:sz w:val="28"/>
          <w:szCs w:val="28"/>
        </w:rPr>
      </w:pPr>
      <w:r w:rsidRPr="002030C6">
        <w:rPr>
          <w:rFonts w:hint="eastAsia"/>
          <w:sz w:val="28"/>
          <w:szCs w:val="28"/>
        </w:rPr>
        <w:t>1.3.</w:t>
      </w:r>
      <w:r w:rsidR="00887C1D">
        <w:rPr>
          <w:rFonts w:hint="eastAsia"/>
          <w:sz w:val="28"/>
          <w:szCs w:val="28"/>
        </w:rPr>
        <w:t>3</w:t>
      </w:r>
      <w:r w:rsidRPr="002030C6">
        <w:rPr>
          <w:rFonts w:hint="eastAsia"/>
          <w:sz w:val="28"/>
          <w:szCs w:val="28"/>
        </w:rPr>
        <w:t xml:space="preserve"> </w:t>
      </w:r>
      <w:r w:rsidRPr="002030C6">
        <w:rPr>
          <w:rFonts w:hint="eastAsia"/>
          <w:sz w:val="28"/>
          <w:szCs w:val="28"/>
        </w:rPr>
        <w:t>财务状况报告的相关材料：</w:t>
      </w:r>
      <w:r w:rsidRPr="002030C6">
        <w:rPr>
          <w:rFonts w:hint="eastAsia"/>
          <w:b/>
          <w:sz w:val="28"/>
          <w:szCs w:val="28"/>
        </w:rPr>
        <w:t>提供</w:t>
      </w:r>
      <w:r w:rsidRPr="002030C6">
        <w:rPr>
          <w:rFonts w:hint="eastAsia"/>
          <w:b/>
          <w:sz w:val="28"/>
          <w:szCs w:val="28"/>
        </w:rPr>
        <w:t xml:space="preserve"> 20</w:t>
      </w:r>
      <w:r w:rsidR="005148A5">
        <w:rPr>
          <w:b/>
          <w:sz w:val="28"/>
          <w:szCs w:val="28"/>
        </w:rPr>
        <w:t>19</w:t>
      </w:r>
      <w:r w:rsidRPr="002030C6">
        <w:rPr>
          <w:rFonts w:hint="eastAsia"/>
          <w:b/>
          <w:sz w:val="28"/>
          <w:szCs w:val="28"/>
        </w:rPr>
        <w:t xml:space="preserve"> </w:t>
      </w:r>
      <w:r w:rsidRPr="002030C6">
        <w:rPr>
          <w:rFonts w:hint="eastAsia"/>
          <w:b/>
          <w:sz w:val="28"/>
          <w:szCs w:val="28"/>
        </w:rPr>
        <w:t>年度会计师事务所出具的年度财务报表或开户银行出具的资信证明</w:t>
      </w:r>
      <w:r w:rsidR="005148A5">
        <w:rPr>
          <w:rFonts w:hint="eastAsia"/>
          <w:b/>
          <w:sz w:val="28"/>
          <w:szCs w:val="28"/>
        </w:rPr>
        <w:t>复印件（</w:t>
      </w:r>
      <w:r w:rsidR="0025389E" w:rsidRPr="002030C6">
        <w:rPr>
          <w:rFonts w:hint="eastAsia"/>
          <w:b/>
          <w:sz w:val="28"/>
          <w:szCs w:val="28"/>
        </w:rPr>
        <w:t>加盖公章）</w:t>
      </w:r>
      <w:r w:rsidRPr="002030C6">
        <w:rPr>
          <w:rFonts w:hint="eastAsia"/>
          <w:b/>
          <w:sz w:val="28"/>
          <w:szCs w:val="28"/>
        </w:rPr>
        <w:t>；</w:t>
      </w:r>
    </w:p>
    <w:p w14:paraId="54ACE5CC" w14:textId="0FD9E825" w:rsidR="00576C39" w:rsidRPr="002030C6" w:rsidRDefault="00576C39" w:rsidP="002030C6">
      <w:pPr>
        <w:spacing w:line="360" w:lineRule="auto"/>
        <w:ind w:firstLineChars="200" w:firstLine="560"/>
        <w:rPr>
          <w:b/>
          <w:sz w:val="28"/>
          <w:szCs w:val="28"/>
        </w:rPr>
      </w:pPr>
      <w:r w:rsidRPr="002030C6">
        <w:rPr>
          <w:rFonts w:hint="eastAsia"/>
          <w:sz w:val="28"/>
          <w:szCs w:val="28"/>
        </w:rPr>
        <w:t>1.3.</w:t>
      </w:r>
      <w:r w:rsidR="00887C1D">
        <w:rPr>
          <w:rFonts w:hint="eastAsia"/>
          <w:sz w:val="28"/>
          <w:szCs w:val="28"/>
        </w:rPr>
        <w:t>4</w:t>
      </w:r>
      <w:r w:rsidRPr="002030C6">
        <w:rPr>
          <w:rFonts w:hint="eastAsia"/>
          <w:sz w:val="28"/>
          <w:szCs w:val="28"/>
        </w:rPr>
        <w:t xml:space="preserve"> </w:t>
      </w:r>
      <w:r w:rsidRPr="002030C6">
        <w:rPr>
          <w:rFonts w:hint="eastAsia"/>
          <w:sz w:val="28"/>
          <w:szCs w:val="28"/>
        </w:rPr>
        <w:t>依法缴纳税收和社会保障资金的相关材料：</w:t>
      </w:r>
      <w:r w:rsidR="00A35F76">
        <w:rPr>
          <w:rFonts w:hint="eastAsia"/>
          <w:b/>
          <w:sz w:val="28"/>
          <w:szCs w:val="28"/>
        </w:rPr>
        <w:t>供应商</w:t>
      </w:r>
      <w:r w:rsidRPr="002030C6">
        <w:rPr>
          <w:rFonts w:hint="eastAsia"/>
          <w:b/>
          <w:sz w:val="28"/>
          <w:szCs w:val="28"/>
        </w:rPr>
        <w:t>参加本次招标活动半年内任意一个月缴纳证明材料复印件</w:t>
      </w:r>
      <w:r w:rsidR="0025389E" w:rsidRPr="002030C6">
        <w:rPr>
          <w:rFonts w:hint="eastAsia"/>
          <w:b/>
          <w:sz w:val="28"/>
          <w:szCs w:val="28"/>
        </w:rPr>
        <w:t>（加盖公章）</w:t>
      </w:r>
      <w:r w:rsidRPr="002030C6">
        <w:rPr>
          <w:rFonts w:hint="eastAsia"/>
          <w:b/>
          <w:sz w:val="28"/>
          <w:szCs w:val="28"/>
        </w:rPr>
        <w:t>；</w:t>
      </w:r>
    </w:p>
    <w:p w14:paraId="07F8AA4A" w14:textId="0EE5683F" w:rsidR="00576C39" w:rsidRPr="002030C6" w:rsidRDefault="00576C39" w:rsidP="002030C6">
      <w:pPr>
        <w:spacing w:line="360" w:lineRule="auto"/>
        <w:ind w:firstLineChars="200" w:firstLine="560"/>
        <w:rPr>
          <w:b/>
          <w:sz w:val="28"/>
          <w:szCs w:val="28"/>
        </w:rPr>
      </w:pPr>
      <w:r w:rsidRPr="002030C6">
        <w:rPr>
          <w:rFonts w:hint="eastAsia"/>
          <w:sz w:val="28"/>
          <w:szCs w:val="28"/>
        </w:rPr>
        <w:t>1.3.</w:t>
      </w:r>
      <w:r w:rsidR="00887C1D">
        <w:rPr>
          <w:rFonts w:hint="eastAsia"/>
          <w:sz w:val="28"/>
          <w:szCs w:val="28"/>
        </w:rPr>
        <w:t>5</w:t>
      </w:r>
      <w:r w:rsidRPr="002030C6">
        <w:rPr>
          <w:rFonts w:hint="eastAsia"/>
          <w:sz w:val="28"/>
          <w:szCs w:val="28"/>
        </w:rPr>
        <w:t>在“信用中国”</w:t>
      </w:r>
      <w:r w:rsidRPr="002030C6">
        <w:rPr>
          <w:rFonts w:hint="eastAsia"/>
          <w:sz w:val="28"/>
          <w:szCs w:val="28"/>
        </w:rPr>
        <w:t>(www.creditchina.gov.cn)</w:t>
      </w:r>
      <w:r w:rsidRPr="002030C6">
        <w:rPr>
          <w:rFonts w:hint="eastAsia"/>
          <w:sz w:val="28"/>
          <w:szCs w:val="28"/>
        </w:rPr>
        <w:t>、中国政府采购网</w:t>
      </w:r>
      <w:r w:rsidRPr="002030C6">
        <w:rPr>
          <w:rFonts w:hint="eastAsia"/>
          <w:sz w:val="28"/>
          <w:szCs w:val="28"/>
        </w:rPr>
        <w:t>(www.ccgp.gov.cn)</w:t>
      </w:r>
      <w:r w:rsidRPr="002030C6">
        <w:rPr>
          <w:rFonts w:hint="eastAsia"/>
          <w:sz w:val="28"/>
          <w:szCs w:val="28"/>
        </w:rPr>
        <w:t>、“信用山东”（</w:t>
      </w:r>
      <w:r w:rsidRPr="002030C6">
        <w:rPr>
          <w:rFonts w:hint="eastAsia"/>
          <w:sz w:val="28"/>
          <w:szCs w:val="28"/>
        </w:rPr>
        <w:t>www. creditsd.gov.cn</w:t>
      </w:r>
      <w:r w:rsidRPr="002030C6">
        <w:rPr>
          <w:rFonts w:hint="eastAsia"/>
          <w:sz w:val="28"/>
          <w:szCs w:val="28"/>
        </w:rPr>
        <w:t>）、信用青岛（</w:t>
      </w:r>
      <w:r w:rsidRPr="002030C6">
        <w:rPr>
          <w:rFonts w:hint="eastAsia"/>
          <w:sz w:val="28"/>
          <w:szCs w:val="28"/>
        </w:rPr>
        <w:t>credit.qingdao.gov.cn</w:t>
      </w:r>
      <w:r w:rsidRPr="002030C6">
        <w:rPr>
          <w:rFonts w:hint="eastAsia"/>
          <w:sz w:val="28"/>
          <w:szCs w:val="28"/>
        </w:rPr>
        <w:t>）网站查询的本投标人未被列入“失信被执行</w:t>
      </w:r>
      <w:r w:rsidRPr="002030C6">
        <w:rPr>
          <w:rFonts w:hint="eastAsia"/>
          <w:sz w:val="28"/>
          <w:szCs w:val="28"/>
        </w:rPr>
        <w:lastRenderedPageBreak/>
        <w:t>人名单”、“重大税收违法案件当事人名单”、“政府采购严重违法失信行为记录名单”的</w:t>
      </w:r>
      <w:r w:rsidRPr="002030C6">
        <w:rPr>
          <w:rFonts w:hint="eastAsia"/>
          <w:b/>
          <w:sz w:val="28"/>
          <w:szCs w:val="28"/>
        </w:rPr>
        <w:t>截图（体现查询时间）</w:t>
      </w:r>
      <w:r w:rsidRPr="002030C6">
        <w:rPr>
          <w:rFonts w:hint="eastAsia"/>
          <w:sz w:val="28"/>
          <w:szCs w:val="28"/>
        </w:rPr>
        <w:t>，</w:t>
      </w:r>
      <w:r w:rsidRPr="002030C6">
        <w:rPr>
          <w:rFonts w:hint="eastAsia"/>
          <w:b/>
          <w:sz w:val="28"/>
          <w:szCs w:val="28"/>
        </w:rPr>
        <w:t>加盖投标单位公章</w:t>
      </w:r>
      <w:r w:rsidR="00CF4DDF" w:rsidRPr="002030C6">
        <w:rPr>
          <w:rFonts w:hint="eastAsia"/>
          <w:b/>
          <w:sz w:val="28"/>
          <w:szCs w:val="28"/>
        </w:rPr>
        <w:t>；</w:t>
      </w:r>
    </w:p>
    <w:p w14:paraId="43FEE870" w14:textId="5DF61D7A" w:rsidR="0025389E" w:rsidRPr="002030C6" w:rsidRDefault="0025389E" w:rsidP="002030C6">
      <w:pPr>
        <w:spacing w:line="360" w:lineRule="auto"/>
        <w:ind w:firstLineChars="200" w:firstLine="560"/>
        <w:rPr>
          <w:sz w:val="28"/>
          <w:szCs w:val="28"/>
        </w:rPr>
      </w:pPr>
      <w:r w:rsidRPr="002030C6">
        <w:rPr>
          <w:rFonts w:hint="eastAsia"/>
          <w:sz w:val="28"/>
          <w:szCs w:val="28"/>
        </w:rPr>
        <w:t>1.3.</w:t>
      </w:r>
      <w:r w:rsidR="00887C1D">
        <w:rPr>
          <w:sz w:val="28"/>
          <w:szCs w:val="28"/>
        </w:rPr>
        <w:t>6</w:t>
      </w:r>
      <w:r w:rsidR="00DC1549" w:rsidRPr="002030C6">
        <w:rPr>
          <w:rFonts w:hint="eastAsia"/>
          <w:sz w:val="28"/>
          <w:szCs w:val="28"/>
        </w:rPr>
        <w:t>无违法违规声明</w:t>
      </w:r>
      <w:r w:rsidR="00754361" w:rsidRPr="002030C6">
        <w:rPr>
          <w:rFonts w:hint="eastAsia"/>
          <w:sz w:val="28"/>
          <w:szCs w:val="28"/>
        </w:rPr>
        <w:t>（详见附件）；</w:t>
      </w:r>
    </w:p>
    <w:p w14:paraId="2527F5C5" w14:textId="48FFECE9" w:rsidR="00DC1549" w:rsidRPr="002030C6" w:rsidRDefault="00DC1549" w:rsidP="002030C6">
      <w:pPr>
        <w:spacing w:line="360" w:lineRule="auto"/>
        <w:ind w:firstLineChars="200" w:firstLine="560"/>
        <w:rPr>
          <w:sz w:val="28"/>
          <w:szCs w:val="28"/>
        </w:rPr>
      </w:pPr>
      <w:r w:rsidRPr="002030C6">
        <w:rPr>
          <w:rFonts w:hint="eastAsia"/>
          <w:sz w:val="28"/>
          <w:szCs w:val="28"/>
        </w:rPr>
        <w:t>1.3.</w:t>
      </w:r>
      <w:r w:rsidR="00887C1D">
        <w:rPr>
          <w:sz w:val="28"/>
          <w:szCs w:val="28"/>
        </w:rPr>
        <w:t>7</w:t>
      </w:r>
      <w:r w:rsidRPr="002030C6">
        <w:rPr>
          <w:rFonts w:hint="eastAsia"/>
          <w:sz w:val="28"/>
          <w:szCs w:val="28"/>
        </w:rPr>
        <w:t>无不良信用记录承诺函</w:t>
      </w:r>
      <w:r w:rsidR="00754361" w:rsidRPr="002030C6">
        <w:rPr>
          <w:rFonts w:hint="eastAsia"/>
          <w:sz w:val="28"/>
          <w:szCs w:val="28"/>
        </w:rPr>
        <w:t>（详见附件</w:t>
      </w:r>
      <w:r w:rsidR="00427DC2" w:rsidRPr="002030C6">
        <w:rPr>
          <w:rFonts w:hint="eastAsia"/>
          <w:sz w:val="28"/>
          <w:szCs w:val="28"/>
        </w:rPr>
        <w:t>）；</w:t>
      </w:r>
    </w:p>
    <w:p w14:paraId="090C3B52" w14:textId="37E3FD79" w:rsidR="00576C39" w:rsidRDefault="00427DC2" w:rsidP="002030C6">
      <w:pPr>
        <w:spacing w:line="360" w:lineRule="auto"/>
        <w:ind w:firstLineChars="200" w:firstLine="560"/>
        <w:rPr>
          <w:sz w:val="28"/>
          <w:szCs w:val="28"/>
        </w:rPr>
      </w:pPr>
      <w:r w:rsidRPr="002030C6">
        <w:rPr>
          <w:rFonts w:hint="eastAsia"/>
          <w:sz w:val="28"/>
          <w:szCs w:val="28"/>
        </w:rPr>
        <w:t>1.3.</w:t>
      </w:r>
      <w:r w:rsidR="00887C1D">
        <w:rPr>
          <w:rFonts w:hint="eastAsia"/>
          <w:sz w:val="28"/>
          <w:szCs w:val="28"/>
        </w:rPr>
        <w:t>8</w:t>
      </w:r>
      <w:r w:rsidR="005148A5">
        <w:rPr>
          <w:rFonts w:hint="eastAsia"/>
          <w:sz w:val="28"/>
          <w:szCs w:val="28"/>
        </w:rPr>
        <w:t>供应商</w:t>
      </w:r>
      <w:r w:rsidR="00576C39" w:rsidRPr="002030C6">
        <w:rPr>
          <w:rFonts w:hint="eastAsia"/>
          <w:sz w:val="28"/>
          <w:szCs w:val="28"/>
        </w:rPr>
        <w:t>认为需要提交的</w:t>
      </w:r>
      <w:r w:rsidR="00D4685F">
        <w:rPr>
          <w:rFonts w:hint="eastAsia"/>
          <w:sz w:val="28"/>
          <w:szCs w:val="28"/>
        </w:rPr>
        <w:t>其他资料</w:t>
      </w:r>
      <w:r w:rsidR="00576C39" w:rsidRPr="002030C6">
        <w:rPr>
          <w:rFonts w:hint="eastAsia"/>
          <w:sz w:val="28"/>
          <w:szCs w:val="28"/>
        </w:rPr>
        <w:t>。</w:t>
      </w:r>
    </w:p>
    <w:p w14:paraId="3FBE75D2" w14:textId="6A77CE27" w:rsidR="005148A5" w:rsidRDefault="005148A5" w:rsidP="002030C6">
      <w:pPr>
        <w:spacing w:line="360" w:lineRule="auto"/>
        <w:ind w:firstLineChars="200" w:firstLine="560"/>
        <w:rPr>
          <w:sz w:val="28"/>
          <w:szCs w:val="28"/>
        </w:rPr>
      </w:pPr>
      <w:r>
        <w:rPr>
          <w:rFonts w:hint="eastAsia"/>
          <w:sz w:val="28"/>
          <w:szCs w:val="28"/>
        </w:rPr>
        <w:t>1</w:t>
      </w:r>
      <w:r>
        <w:rPr>
          <w:sz w:val="28"/>
          <w:szCs w:val="28"/>
        </w:rPr>
        <w:t>.4</w:t>
      </w:r>
      <w:r>
        <w:rPr>
          <w:rFonts w:hint="eastAsia"/>
          <w:sz w:val="28"/>
          <w:szCs w:val="28"/>
        </w:rPr>
        <w:t>商务文件</w:t>
      </w:r>
    </w:p>
    <w:p w14:paraId="2A8F3386" w14:textId="0BE14FAA" w:rsidR="005148A5" w:rsidRPr="002030C6" w:rsidRDefault="005148A5" w:rsidP="005148A5">
      <w:pPr>
        <w:spacing w:line="360" w:lineRule="auto"/>
        <w:ind w:firstLineChars="200" w:firstLine="560"/>
        <w:rPr>
          <w:sz w:val="28"/>
          <w:szCs w:val="28"/>
        </w:rPr>
      </w:pPr>
      <w:r w:rsidRPr="002030C6">
        <w:rPr>
          <w:rFonts w:hint="eastAsia"/>
          <w:sz w:val="28"/>
          <w:szCs w:val="28"/>
        </w:rPr>
        <w:t>1.</w:t>
      </w:r>
      <w:r>
        <w:rPr>
          <w:sz w:val="28"/>
          <w:szCs w:val="28"/>
        </w:rPr>
        <w:t xml:space="preserve">4.1 </w:t>
      </w:r>
      <w:r>
        <w:rPr>
          <w:rFonts w:hint="eastAsia"/>
          <w:sz w:val="28"/>
          <w:szCs w:val="28"/>
        </w:rPr>
        <w:t>供应</w:t>
      </w:r>
      <w:proofErr w:type="gramStart"/>
      <w:r>
        <w:rPr>
          <w:rFonts w:hint="eastAsia"/>
          <w:sz w:val="28"/>
          <w:szCs w:val="28"/>
        </w:rPr>
        <w:t>商</w:t>
      </w:r>
      <w:r w:rsidR="00D4685F">
        <w:rPr>
          <w:rFonts w:hint="eastAsia"/>
          <w:sz w:val="28"/>
          <w:szCs w:val="28"/>
        </w:rPr>
        <w:t>资产</w:t>
      </w:r>
      <w:proofErr w:type="gramEnd"/>
      <w:r w:rsidR="00D4685F">
        <w:rPr>
          <w:rFonts w:hint="eastAsia"/>
          <w:sz w:val="28"/>
          <w:szCs w:val="28"/>
        </w:rPr>
        <w:t>状况</w:t>
      </w:r>
      <w:r w:rsidRPr="002030C6">
        <w:rPr>
          <w:rFonts w:hint="eastAsia"/>
          <w:sz w:val="28"/>
          <w:szCs w:val="28"/>
        </w:rPr>
        <w:t>、</w:t>
      </w:r>
      <w:r w:rsidR="00D4685F">
        <w:rPr>
          <w:rFonts w:hint="eastAsia"/>
          <w:sz w:val="28"/>
          <w:szCs w:val="28"/>
        </w:rPr>
        <w:t>信誉、综合实力等情况说明；</w:t>
      </w:r>
    </w:p>
    <w:p w14:paraId="52B8779E" w14:textId="54144DC5" w:rsidR="005148A5" w:rsidRDefault="005148A5" w:rsidP="005148A5">
      <w:pPr>
        <w:spacing w:line="360" w:lineRule="auto"/>
        <w:ind w:firstLineChars="200" w:firstLine="560"/>
        <w:rPr>
          <w:sz w:val="28"/>
          <w:szCs w:val="28"/>
        </w:rPr>
      </w:pPr>
      <w:r w:rsidRPr="002030C6">
        <w:rPr>
          <w:rFonts w:hint="eastAsia"/>
          <w:sz w:val="28"/>
          <w:szCs w:val="28"/>
        </w:rPr>
        <w:t>1.</w:t>
      </w:r>
      <w:r w:rsidR="00D4685F">
        <w:rPr>
          <w:sz w:val="28"/>
          <w:szCs w:val="28"/>
        </w:rPr>
        <w:t>4.2</w:t>
      </w:r>
      <w:r w:rsidRPr="002030C6">
        <w:rPr>
          <w:rFonts w:hint="eastAsia"/>
          <w:sz w:val="28"/>
          <w:szCs w:val="28"/>
        </w:rPr>
        <w:t xml:space="preserve"> </w:t>
      </w:r>
      <w:r w:rsidRPr="002030C6">
        <w:rPr>
          <w:rFonts w:hint="eastAsia"/>
          <w:sz w:val="28"/>
          <w:szCs w:val="28"/>
        </w:rPr>
        <w:t>近</w:t>
      </w:r>
      <w:r>
        <w:rPr>
          <w:rFonts w:hint="eastAsia"/>
          <w:sz w:val="28"/>
          <w:szCs w:val="28"/>
        </w:rPr>
        <w:t>两</w:t>
      </w:r>
      <w:r w:rsidRPr="002030C6">
        <w:rPr>
          <w:rFonts w:hint="eastAsia"/>
          <w:sz w:val="28"/>
          <w:szCs w:val="28"/>
        </w:rPr>
        <w:t>年（</w:t>
      </w:r>
      <w:r w:rsidRPr="002030C6">
        <w:rPr>
          <w:rFonts w:hint="eastAsia"/>
          <w:sz w:val="28"/>
          <w:szCs w:val="28"/>
        </w:rPr>
        <w:t>20</w:t>
      </w:r>
      <w:r>
        <w:rPr>
          <w:sz w:val="28"/>
          <w:szCs w:val="28"/>
        </w:rPr>
        <w:t>18</w:t>
      </w:r>
      <w:r w:rsidRPr="002030C6">
        <w:rPr>
          <w:rFonts w:hint="eastAsia"/>
          <w:sz w:val="28"/>
          <w:szCs w:val="28"/>
        </w:rPr>
        <w:t xml:space="preserve"> </w:t>
      </w:r>
      <w:r w:rsidRPr="002030C6">
        <w:rPr>
          <w:rFonts w:hint="eastAsia"/>
          <w:sz w:val="28"/>
          <w:szCs w:val="28"/>
        </w:rPr>
        <w:t>年</w:t>
      </w:r>
      <w:r>
        <w:rPr>
          <w:rFonts w:hint="eastAsia"/>
          <w:sz w:val="28"/>
          <w:szCs w:val="28"/>
        </w:rPr>
        <w:t>7</w:t>
      </w:r>
      <w:r>
        <w:rPr>
          <w:rFonts w:hint="eastAsia"/>
          <w:sz w:val="28"/>
          <w:szCs w:val="28"/>
        </w:rPr>
        <w:t>月</w:t>
      </w:r>
      <w:r>
        <w:rPr>
          <w:rFonts w:hint="eastAsia"/>
          <w:sz w:val="28"/>
          <w:szCs w:val="28"/>
        </w:rPr>
        <w:t>1</w:t>
      </w:r>
      <w:r>
        <w:rPr>
          <w:rFonts w:hint="eastAsia"/>
          <w:sz w:val="28"/>
          <w:szCs w:val="28"/>
        </w:rPr>
        <w:t>日</w:t>
      </w:r>
      <w:r w:rsidRPr="002030C6">
        <w:rPr>
          <w:rFonts w:hint="eastAsia"/>
          <w:sz w:val="28"/>
          <w:szCs w:val="28"/>
        </w:rPr>
        <w:t>至今）同类项目业绩（详见附件）；</w:t>
      </w:r>
    </w:p>
    <w:p w14:paraId="6C6CBDFC" w14:textId="49BFE421" w:rsidR="00D4685F" w:rsidRPr="002030C6" w:rsidRDefault="00D4685F" w:rsidP="005148A5">
      <w:pPr>
        <w:spacing w:line="360" w:lineRule="auto"/>
        <w:ind w:firstLineChars="200" w:firstLine="560"/>
        <w:rPr>
          <w:sz w:val="28"/>
          <w:szCs w:val="28"/>
        </w:rPr>
      </w:pPr>
      <w:r>
        <w:rPr>
          <w:rFonts w:hint="eastAsia"/>
          <w:sz w:val="28"/>
          <w:szCs w:val="28"/>
        </w:rPr>
        <w:t>1</w:t>
      </w:r>
      <w:r>
        <w:rPr>
          <w:sz w:val="28"/>
          <w:szCs w:val="28"/>
        </w:rPr>
        <w:t xml:space="preserve">.4.3 </w:t>
      </w:r>
      <w:r>
        <w:rPr>
          <w:rFonts w:hint="eastAsia"/>
          <w:sz w:val="28"/>
          <w:szCs w:val="28"/>
        </w:rPr>
        <w:t>供应商认为需提交的其他资料。</w:t>
      </w:r>
    </w:p>
    <w:p w14:paraId="354C6778" w14:textId="5C537613" w:rsidR="00576C39" w:rsidRDefault="00576C39" w:rsidP="00B06D37">
      <w:pPr>
        <w:spacing w:line="360" w:lineRule="auto"/>
        <w:ind w:firstLineChars="200" w:firstLine="560"/>
        <w:rPr>
          <w:sz w:val="28"/>
          <w:szCs w:val="28"/>
        </w:rPr>
      </w:pPr>
      <w:r w:rsidRPr="00B06D37">
        <w:rPr>
          <w:rFonts w:hint="eastAsia"/>
          <w:sz w:val="28"/>
          <w:szCs w:val="28"/>
        </w:rPr>
        <w:t>1.</w:t>
      </w:r>
      <w:r w:rsidR="00D4685F" w:rsidRPr="00B06D37">
        <w:rPr>
          <w:sz w:val="28"/>
          <w:szCs w:val="28"/>
        </w:rPr>
        <w:t>5</w:t>
      </w:r>
      <w:r w:rsidRPr="00B06D37">
        <w:rPr>
          <w:rFonts w:hint="eastAsia"/>
          <w:sz w:val="28"/>
          <w:szCs w:val="28"/>
        </w:rPr>
        <w:t xml:space="preserve"> </w:t>
      </w:r>
      <w:r w:rsidRPr="00B06D37">
        <w:rPr>
          <w:rFonts w:hint="eastAsia"/>
          <w:sz w:val="28"/>
          <w:szCs w:val="28"/>
        </w:rPr>
        <w:t>技术文件</w:t>
      </w:r>
    </w:p>
    <w:p w14:paraId="1F4E8A04" w14:textId="6F7EC023" w:rsidR="00712FF3" w:rsidRPr="00887C1D" w:rsidRDefault="00887C1D" w:rsidP="00887C1D">
      <w:pPr>
        <w:spacing w:line="360" w:lineRule="auto"/>
        <w:ind w:firstLineChars="200" w:firstLine="560"/>
        <w:rPr>
          <w:sz w:val="28"/>
          <w:szCs w:val="28"/>
        </w:rPr>
      </w:pPr>
      <w:r w:rsidRPr="00887C1D">
        <w:rPr>
          <w:rFonts w:hint="eastAsia"/>
          <w:sz w:val="28"/>
          <w:szCs w:val="28"/>
        </w:rPr>
        <w:t>1.5.1</w:t>
      </w:r>
      <w:r w:rsidR="00712FF3" w:rsidRPr="00887C1D">
        <w:rPr>
          <w:rFonts w:hint="eastAsia"/>
          <w:sz w:val="28"/>
          <w:szCs w:val="28"/>
        </w:rPr>
        <w:t>对本项目服务总体要求的理解；</w:t>
      </w:r>
    </w:p>
    <w:p w14:paraId="23118496" w14:textId="32014A65" w:rsidR="00712FF3" w:rsidRPr="00887C1D" w:rsidRDefault="00887C1D" w:rsidP="00887C1D">
      <w:pPr>
        <w:spacing w:line="360" w:lineRule="auto"/>
        <w:ind w:firstLineChars="200" w:firstLine="560"/>
        <w:rPr>
          <w:sz w:val="28"/>
          <w:szCs w:val="28"/>
        </w:rPr>
      </w:pPr>
      <w:r>
        <w:rPr>
          <w:rFonts w:hint="eastAsia"/>
          <w:sz w:val="28"/>
          <w:szCs w:val="28"/>
        </w:rPr>
        <w:t>1.5.2</w:t>
      </w:r>
      <w:r w:rsidR="00712FF3" w:rsidRPr="00887C1D">
        <w:rPr>
          <w:rFonts w:hint="eastAsia"/>
          <w:sz w:val="28"/>
          <w:szCs w:val="28"/>
        </w:rPr>
        <w:t>服务方案；</w:t>
      </w:r>
    </w:p>
    <w:p w14:paraId="6D4BEFB4" w14:textId="29F86CA3" w:rsidR="00712FF3" w:rsidRPr="00887C1D" w:rsidRDefault="00887C1D" w:rsidP="00887C1D">
      <w:pPr>
        <w:spacing w:line="360" w:lineRule="auto"/>
        <w:ind w:firstLineChars="200" w:firstLine="560"/>
        <w:rPr>
          <w:sz w:val="28"/>
          <w:szCs w:val="28"/>
        </w:rPr>
      </w:pPr>
      <w:r>
        <w:rPr>
          <w:rFonts w:hint="eastAsia"/>
          <w:sz w:val="28"/>
          <w:szCs w:val="28"/>
        </w:rPr>
        <w:t>1.5.3</w:t>
      </w:r>
      <w:r w:rsidR="00712FF3" w:rsidRPr="00887C1D">
        <w:rPr>
          <w:rFonts w:hint="eastAsia"/>
          <w:sz w:val="28"/>
          <w:szCs w:val="28"/>
        </w:rPr>
        <w:t>项目主要实施人员</w:t>
      </w:r>
      <w:r>
        <w:rPr>
          <w:rFonts w:hint="eastAsia"/>
          <w:sz w:val="28"/>
          <w:szCs w:val="28"/>
        </w:rPr>
        <w:t>及</w:t>
      </w:r>
      <w:r w:rsidR="00712FF3" w:rsidRPr="00887C1D">
        <w:rPr>
          <w:rFonts w:hint="eastAsia"/>
          <w:sz w:val="28"/>
          <w:szCs w:val="28"/>
        </w:rPr>
        <w:t>技术资格一览表；</w:t>
      </w:r>
    </w:p>
    <w:p w14:paraId="45FB2575" w14:textId="37D64DF2" w:rsidR="00214A71" w:rsidRPr="00B06D37" w:rsidRDefault="00214A71" w:rsidP="00214A71">
      <w:pPr>
        <w:spacing w:line="360" w:lineRule="auto"/>
        <w:ind w:firstLineChars="200" w:firstLine="560"/>
        <w:rPr>
          <w:sz w:val="28"/>
          <w:szCs w:val="28"/>
        </w:rPr>
      </w:pPr>
      <w:r>
        <w:rPr>
          <w:rFonts w:hint="eastAsia"/>
          <w:sz w:val="28"/>
          <w:szCs w:val="28"/>
        </w:rPr>
        <w:t>1.5</w:t>
      </w:r>
      <w:r w:rsidR="00887C1D">
        <w:rPr>
          <w:rFonts w:hint="eastAsia"/>
          <w:sz w:val="28"/>
          <w:szCs w:val="28"/>
        </w:rPr>
        <w:t>.4</w:t>
      </w:r>
      <w:r>
        <w:rPr>
          <w:rFonts w:hint="eastAsia"/>
          <w:sz w:val="28"/>
          <w:szCs w:val="28"/>
        </w:rPr>
        <w:t>售后服务承诺</w:t>
      </w:r>
      <w:r w:rsidR="00FC3AD1">
        <w:rPr>
          <w:rFonts w:hint="eastAsia"/>
          <w:sz w:val="28"/>
          <w:szCs w:val="28"/>
        </w:rPr>
        <w:t>；</w:t>
      </w:r>
    </w:p>
    <w:p w14:paraId="3A7AB97C" w14:textId="262D126C" w:rsidR="00B06D37" w:rsidRPr="00822EAB" w:rsidRDefault="006729E0" w:rsidP="00822EAB">
      <w:pPr>
        <w:spacing w:line="360" w:lineRule="auto"/>
        <w:ind w:firstLineChars="200" w:firstLine="560"/>
        <w:rPr>
          <w:sz w:val="28"/>
          <w:szCs w:val="28"/>
        </w:rPr>
      </w:pPr>
      <w:r w:rsidRPr="00822EAB">
        <w:rPr>
          <w:rFonts w:hint="eastAsia"/>
          <w:sz w:val="28"/>
          <w:szCs w:val="28"/>
        </w:rPr>
        <w:t>1</w:t>
      </w:r>
      <w:r w:rsidRPr="00822EAB">
        <w:rPr>
          <w:sz w:val="28"/>
          <w:szCs w:val="28"/>
        </w:rPr>
        <w:t>.5.</w:t>
      </w:r>
      <w:r w:rsidR="00887C1D">
        <w:rPr>
          <w:rFonts w:hint="eastAsia"/>
          <w:sz w:val="28"/>
          <w:szCs w:val="28"/>
        </w:rPr>
        <w:t>5</w:t>
      </w:r>
      <w:r w:rsidR="00214A71" w:rsidRPr="00822EAB">
        <w:rPr>
          <w:rFonts w:hint="eastAsia"/>
          <w:sz w:val="28"/>
          <w:szCs w:val="28"/>
        </w:rPr>
        <w:t>合理化建议</w:t>
      </w:r>
      <w:r w:rsidR="00214A71">
        <w:rPr>
          <w:rFonts w:hint="eastAsia"/>
          <w:sz w:val="28"/>
          <w:szCs w:val="28"/>
        </w:rPr>
        <w:t>及</w:t>
      </w:r>
      <w:r w:rsidR="00A618AD" w:rsidRPr="00822EAB">
        <w:rPr>
          <w:rFonts w:hint="eastAsia"/>
          <w:sz w:val="28"/>
          <w:szCs w:val="28"/>
        </w:rPr>
        <w:t>优惠</w:t>
      </w:r>
      <w:r w:rsidR="000B7CDE" w:rsidRPr="00822EAB">
        <w:rPr>
          <w:rFonts w:hint="eastAsia"/>
          <w:sz w:val="28"/>
          <w:szCs w:val="28"/>
        </w:rPr>
        <w:t>条件</w:t>
      </w:r>
      <w:r w:rsidR="005A2C0F">
        <w:rPr>
          <w:rFonts w:hint="eastAsia"/>
          <w:sz w:val="28"/>
          <w:szCs w:val="28"/>
        </w:rPr>
        <w:t>；</w:t>
      </w:r>
    </w:p>
    <w:p w14:paraId="2D8B1517" w14:textId="44FDD7B8" w:rsidR="006C1D21" w:rsidRPr="00822EAB" w:rsidRDefault="006C1D21" w:rsidP="00822EAB">
      <w:pPr>
        <w:spacing w:line="360" w:lineRule="auto"/>
        <w:ind w:firstLineChars="200" w:firstLine="560"/>
        <w:rPr>
          <w:sz w:val="28"/>
          <w:szCs w:val="28"/>
        </w:rPr>
      </w:pPr>
      <w:r w:rsidRPr="00822EAB">
        <w:rPr>
          <w:sz w:val="28"/>
          <w:szCs w:val="28"/>
        </w:rPr>
        <w:t>1.5.</w:t>
      </w:r>
      <w:r w:rsidR="00887C1D">
        <w:rPr>
          <w:rFonts w:hint="eastAsia"/>
          <w:sz w:val="28"/>
          <w:szCs w:val="28"/>
        </w:rPr>
        <w:t>6</w:t>
      </w:r>
      <w:r w:rsidRPr="00822EAB">
        <w:rPr>
          <w:rFonts w:hint="eastAsia"/>
          <w:sz w:val="28"/>
          <w:szCs w:val="28"/>
        </w:rPr>
        <w:t>技术</w:t>
      </w:r>
      <w:r w:rsidR="00FC3AD1">
        <w:rPr>
          <w:rFonts w:hint="eastAsia"/>
          <w:sz w:val="28"/>
          <w:szCs w:val="28"/>
        </w:rPr>
        <w:t>响应</w:t>
      </w:r>
      <w:r w:rsidRPr="00822EAB">
        <w:rPr>
          <w:rFonts w:hint="eastAsia"/>
          <w:sz w:val="28"/>
          <w:szCs w:val="28"/>
        </w:rPr>
        <w:t>表（详见附件）</w:t>
      </w:r>
      <w:r w:rsidR="005A2C0F">
        <w:rPr>
          <w:rFonts w:hint="eastAsia"/>
          <w:sz w:val="28"/>
          <w:szCs w:val="28"/>
        </w:rPr>
        <w:t>；</w:t>
      </w:r>
    </w:p>
    <w:p w14:paraId="45923699" w14:textId="1069950A" w:rsidR="00D368D7" w:rsidRPr="00822EAB" w:rsidRDefault="006729E0" w:rsidP="00822EAB">
      <w:pPr>
        <w:spacing w:line="360" w:lineRule="auto"/>
        <w:ind w:firstLineChars="200" w:firstLine="560"/>
        <w:rPr>
          <w:sz w:val="28"/>
          <w:szCs w:val="28"/>
        </w:rPr>
      </w:pPr>
      <w:r w:rsidRPr="00822EAB">
        <w:rPr>
          <w:sz w:val="28"/>
          <w:szCs w:val="28"/>
        </w:rPr>
        <w:t>1</w:t>
      </w:r>
      <w:r w:rsidR="00002396" w:rsidRPr="00822EAB">
        <w:rPr>
          <w:rFonts w:hint="eastAsia"/>
          <w:sz w:val="28"/>
          <w:szCs w:val="28"/>
        </w:rPr>
        <w:t>.</w:t>
      </w:r>
      <w:r w:rsidR="00D4685F" w:rsidRPr="00822EAB">
        <w:rPr>
          <w:sz w:val="28"/>
          <w:szCs w:val="28"/>
        </w:rPr>
        <w:t>5</w:t>
      </w:r>
      <w:r w:rsidR="00002396" w:rsidRPr="00822EAB">
        <w:rPr>
          <w:rFonts w:hint="eastAsia"/>
          <w:sz w:val="28"/>
          <w:szCs w:val="28"/>
        </w:rPr>
        <w:t>.</w:t>
      </w:r>
      <w:r w:rsidR="00887C1D">
        <w:rPr>
          <w:rFonts w:hint="eastAsia"/>
          <w:sz w:val="28"/>
          <w:szCs w:val="28"/>
        </w:rPr>
        <w:t>7</w:t>
      </w:r>
      <w:r w:rsidR="00576C39" w:rsidRPr="00822EAB">
        <w:rPr>
          <w:rFonts w:hint="eastAsia"/>
          <w:sz w:val="28"/>
          <w:szCs w:val="28"/>
        </w:rPr>
        <w:t xml:space="preserve"> </w:t>
      </w:r>
      <w:r w:rsidR="00D4685F" w:rsidRPr="00822EAB">
        <w:rPr>
          <w:rFonts w:hint="eastAsia"/>
          <w:sz w:val="28"/>
          <w:szCs w:val="28"/>
        </w:rPr>
        <w:t>供应商</w:t>
      </w:r>
      <w:r w:rsidR="00754361" w:rsidRPr="00822EAB">
        <w:rPr>
          <w:rFonts w:hint="eastAsia"/>
          <w:sz w:val="28"/>
          <w:szCs w:val="28"/>
        </w:rPr>
        <w:t>认为需要提交的</w:t>
      </w:r>
      <w:r w:rsidR="00D4685F" w:rsidRPr="00822EAB">
        <w:rPr>
          <w:rFonts w:hint="eastAsia"/>
          <w:sz w:val="28"/>
          <w:szCs w:val="28"/>
        </w:rPr>
        <w:t>其他资料</w:t>
      </w:r>
      <w:r w:rsidR="00754361" w:rsidRPr="00822EAB">
        <w:rPr>
          <w:rFonts w:hint="eastAsia"/>
          <w:sz w:val="28"/>
          <w:szCs w:val="28"/>
        </w:rPr>
        <w:t>。</w:t>
      </w:r>
    </w:p>
    <w:p w14:paraId="154565F3"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2</w:t>
      </w:r>
      <w:r w:rsidRPr="002030C6">
        <w:rPr>
          <w:rFonts w:hint="eastAsia"/>
          <w:sz w:val="28"/>
          <w:szCs w:val="28"/>
        </w:rPr>
        <w:t>、</w:t>
      </w:r>
      <w:r w:rsidRPr="002030C6">
        <w:rPr>
          <w:rFonts w:hint="eastAsia"/>
          <w:sz w:val="28"/>
          <w:szCs w:val="28"/>
        </w:rPr>
        <w:t xml:space="preserve"> </w:t>
      </w:r>
      <w:r w:rsidRPr="002030C6">
        <w:rPr>
          <w:rFonts w:hint="eastAsia"/>
          <w:sz w:val="28"/>
          <w:szCs w:val="28"/>
        </w:rPr>
        <w:t>响应文件的编写方式</w:t>
      </w:r>
    </w:p>
    <w:p w14:paraId="2264D101"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2.1 </w:t>
      </w:r>
      <w:r w:rsidRPr="002030C6">
        <w:rPr>
          <w:rFonts w:hint="eastAsia"/>
          <w:sz w:val="28"/>
          <w:szCs w:val="28"/>
        </w:rPr>
        <w:t>响应文件按以上顺序胶装成册，并在首页编制“响应文件目录”。</w:t>
      </w:r>
    </w:p>
    <w:p w14:paraId="10B2CFE9"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2.2 </w:t>
      </w:r>
      <w:r w:rsidRPr="002030C6">
        <w:rPr>
          <w:rFonts w:hint="eastAsia"/>
          <w:sz w:val="28"/>
          <w:szCs w:val="28"/>
        </w:rPr>
        <w:t>响应文件正本和副本用</w:t>
      </w:r>
      <w:r w:rsidRPr="002030C6">
        <w:rPr>
          <w:rFonts w:hint="eastAsia"/>
          <w:sz w:val="28"/>
          <w:szCs w:val="28"/>
        </w:rPr>
        <w:t xml:space="preserve"> A4 </w:t>
      </w:r>
      <w:r w:rsidRPr="002030C6">
        <w:rPr>
          <w:rFonts w:hint="eastAsia"/>
          <w:sz w:val="28"/>
          <w:szCs w:val="28"/>
        </w:rPr>
        <w:t>幅面的纸张打印复印。</w:t>
      </w:r>
    </w:p>
    <w:p w14:paraId="36DEC821"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2.3 </w:t>
      </w:r>
      <w:r w:rsidRPr="002030C6">
        <w:rPr>
          <w:rFonts w:hint="eastAsia"/>
          <w:sz w:val="28"/>
          <w:szCs w:val="28"/>
        </w:rPr>
        <w:t>“报价一览表”用</w:t>
      </w:r>
      <w:r w:rsidRPr="002030C6">
        <w:rPr>
          <w:rFonts w:hint="eastAsia"/>
          <w:sz w:val="28"/>
          <w:szCs w:val="28"/>
        </w:rPr>
        <w:t xml:space="preserve"> A4 </w:t>
      </w:r>
      <w:r w:rsidRPr="002030C6">
        <w:rPr>
          <w:rFonts w:hint="eastAsia"/>
          <w:sz w:val="28"/>
          <w:szCs w:val="28"/>
        </w:rPr>
        <w:t>幅面，竖版。</w:t>
      </w:r>
    </w:p>
    <w:p w14:paraId="1BB07375" w14:textId="77777777" w:rsidR="00576C39" w:rsidRPr="002030C6" w:rsidRDefault="00576C39" w:rsidP="002030C6">
      <w:pPr>
        <w:spacing w:line="360" w:lineRule="auto"/>
        <w:ind w:firstLineChars="200" w:firstLine="560"/>
        <w:rPr>
          <w:sz w:val="28"/>
          <w:szCs w:val="28"/>
        </w:rPr>
      </w:pPr>
      <w:r w:rsidRPr="002030C6">
        <w:rPr>
          <w:rFonts w:hint="eastAsia"/>
          <w:sz w:val="28"/>
          <w:szCs w:val="28"/>
        </w:rPr>
        <w:lastRenderedPageBreak/>
        <w:t>3</w:t>
      </w:r>
      <w:r w:rsidRPr="002030C6">
        <w:rPr>
          <w:rFonts w:hint="eastAsia"/>
          <w:sz w:val="28"/>
          <w:szCs w:val="28"/>
        </w:rPr>
        <w:t>、响应文件的密封及递交</w:t>
      </w:r>
    </w:p>
    <w:p w14:paraId="5B49FE55"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3.1 </w:t>
      </w:r>
      <w:r w:rsidRPr="002030C6">
        <w:rPr>
          <w:rFonts w:hint="eastAsia"/>
          <w:sz w:val="28"/>
          <w:szCs w:val="28"/>
        </w:rPr>
        <w:t>响应文件的签署</w:t>
      </w:r>
    </w:p>
    <w:p w14:paraId="40AEF0E0"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供应商必须按竞争性磋商文件的规定签署响应文件（正本、副本）、报价一览表，并在响应文件封面、报价一览表上加盖供应商单位公章。</w:t>
      </w:r>
    </w:p>
    <w:p w14:paraId="125B8DBB"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3.2 </w:t>
      </w:r>
      <w:r w:rsidRPr="002030C6">
        <w:rPr>
          <w:rFonts w:hint="eastAsia"/>
          <w:sz w:val="28"/>
          <w:szCs w:val="28"/>
        </w:rPr>
        <w:t>响应文件的密封和标记</w:t>
      </w:r>
    </w:p>
    <w:p w14:paraId="5D58F5EE"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3.2.1 </w:t>
      </w:r>
      <w:r w:rsidRPr="002030C6">
        <w:rPr>
          <w:rFonts w:hint="eastAsia"/>
          <w:sz w:val="28"/>
          <w:szCs w:val="28"/>
        </w:rPr>
        <w:t>供应商应准备</w:t>
      </w:r>
      <w:r w:rsidR="00D26856">
        <w:rPr>
          <w:rFonts w:hint="eastAsia"/>
          <w:b/>
          <w:sz w:val="28"/>
          <w:szCs w:val="28"/>
        </w:rPr>
        <w:t>六</w:t>
      </w:r>
      <w:r w:rsidRPr="002030C6">
        <w:rPr>
          <w:rFonts w:hint="eastAsia"/>
          <w:b/>
          <w:sz w:val="28"/>
          <w:szCs w:val="28"/>
        </w:rPr>
        <w:t>份</w:t>
      </w:r>
      <w:r w:rsidRPr="002030C6">
        <w:rPr>
          <w:rFonts w:hint="eastAsia"/>
          <w:sz w:val="28"/>
          <w:szCs w:val="28"/>
        </w:rPr>
        <w:t>纸质响应文件，</w:t>
      </w:r>
      <w:r w:rsidRPr="002030C6">
        <w:rPr>
          <w:rFonts w:hint="eastAsia"/>
          <w:b/>
          <w:sz w:val="28"/>
          <w:szCs w:val="28"/>
        </w:rPr>
        <w:t>一份正本和五份副本</w:t>
      </w:r>
      <w:r w:rsidRPr="002030C6">
        <w:rPr>
          <w:rFonts w:hint="eastAsia"/>
          <w:sz w:val="28"/>
          <w:szCs w:val="28"/>
        </w:rPr>
        <w:t>。在每一份响应文件上要明确注明“正本”或“副本”字样，如正本和副本有差异，以正本为准。</w:t>
      </w:r>
    </w:p>
    <w:p w14:paraId="38DF91BD" w14:textId="2E75D305" w:rsidR="00576C39" w:rsidRPr="002030C6" w:rsidRDefault="00576C39" w:rsidP="002030C6">
      <w:pPr>
        <w:spacing w:line="360" w:lineRule="auto"/>
        <w:ind w:firstLineChars="200" w:firstLine="560"/>
        <w:rPr>
          <w:sz w:val="28"/>
          <w:szCs w:val="28"/>
        </w:rPr>
      </w:pPr>
      <w:r w:rsidRPr="002030C6">
        <w:rPr>
          <w:rFonts w:hint="eastAsia"/>
          <w:sz w:val="28"/>
          <w:szCs w:val="28"/>
        </w:rPr>
        <w:t>3.2.2</w:t>
      </w:r>
      <w:r w:rsidRPr="002030C6">
        <w:rPr>
          <w:rFonts w:hint="eastAsia"/>
          <w:sz w:val="28"/>
          <w:szCs w:val="28"/>
        </w:rPr>
        <w:t>请</w:t>
      </w:r>
      <w:r w:rsidR="00A35F76">
        <w:rPr>
          <w:rFonts w:hint="eastAsia"/>
          <w:sz w:val="28"/>
          <w:szCs w:val="28"/>
        </w:rPr>
        <w:t>供应商</w:t>
      </w:r>
      <w:r w:rsidRPr="002030C6">
        <w:rPr>
          <w:rFonts w:hint="eastAsia"/>
          <w:sz w:val="28"/>
          <w:szCs w:val="28"/>
        </w:rPr>
        <w:t>另外准备</w:t>
      </w:r>
      <w:r w:rsidRPr="002030C6">
        <w:rPr>
          <w:rFonts w:hint="eastAsia"/>
          <w:b/>
          <w:sz w:val="28"/>
          <w:szCs w:val="28"/>
        </w:rPr>
        <w:t>壹份“报价一览表”单独密封</w:t>
      </w:r>
      <w:r w:rsidRPr="002030C6">
        <w:rPr>
          <w:rFonts w:hint="eastAsia"/>
          <w:sz w:val="28"/>
          <w:szCs w:val="28"/>
        </w:rPr>
        <w:t>，与</w:t>
      </w:r>
      <w:r w:rsidR="006C1D21">
        <w:rPr>
          <w:rFonts w:hint="eastAsia"/>
          <w:sz w:val="28"/>
          <w:szCs w:val="28"/>
        </w:rPr>
        <w:t>响应文件</w:t>
      </w:r>
      <w:r w:rsidRPr="002030C6">
        <w:rPr>
          <w:rFonts w:hint="eastAsia"/>
          <w:sz w:val="28"/>
          <w:szCs w:val="28"/>
        </w:rPr>
        <w:t>同时提交。在封面加盖投标单位公章并注明报价一览表、项目名称、</w:t>
      </w:r>
      <w:r w:rsidR="008E56BD" w:rsidRPr="002030C6">
        <w:rPr>
          <w:rFonts w:hint="eastAsia"/>
          <w:sz w:val="28"/>
          <w:szCs w:val="28"/>
        </w:rPr>
        <w:t>项目编号、</w:t>
      </w:r>
      <w:r w:rsidRPr="002030C6">
        <w:rPr>
          <w:rFonts w:hint="eastAsia"/>
          <w:sz w:val="28"/>
          <w:szCs w:val="28"/>
        </w:rPr>
        <w:t>所投包号、</w:t>
      </w:r>
      <w:r w:rsidR="006C1D21">
        <w:rPr>
          <w:rFonts w:hint="eastAsia"/>
          <w:sz w:val="28"/>
          <w:szCs w:val="28"/>
        </w:rPr>
        <w:t>投标单位</w:t>
      </w:r>
      <w:r w:rsidRPr="002030C6">
        <w:rPr>
          <w:rFonts w:hint="eastAsia"/>
          <w:sz w:val="28"/>
          <w:szCs w:val="28"/>
        </w:rPr>
        <w:t>名称。</w:t>
      </w:r>
    </w:p>
    <w:p w14:paraId="73E6D72C"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4</w:t>
      </w:r>
      <w:r w:rsidRPr="002030C6">
        <w:rPr>
          <w:rFonts w:hint="eastAsia"/>
          <w:sz w:val="28"/>
          <w:szCs w:val="28"/>
        </w:rPr>
        <w:t>、响应文件的递交</w:t>
      </w:r>
    </w:p>
    <w:p w14:paraId="79D9B92E"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4.1 </w:t>
      </w:r>
      <w:r w:rsidRPr="002030C6">
        <w:rPr>
          <w:rFonts w:hint="eastAsia"/>
          <w:sz w:val="28"/>
          <w:szCs w:val="28"/>
        </w:rPr>
        <w:t>递交响应文件的地点和时间</w:t>
      </w:r>
    </w:p>
    <w:p w14:paraId="30A1FFD7" w14:textId="77777777" w:rsidR="00576C39" w:rsidRPr="004D4B79" w:rsidRDefault="004D4B79" w:rsidP="004D4B79">
      <w:pPr>
        <w:spacing w:line="360" w:lineRule="auto"/>
        <w:ind w:firstLineChars="200" w:firstLine="560"/>
        <w:rPr>
          <w:sz w:val="28"/>
          <w:szCs w:val="28"/>
        </w:rPr>
      </w:pPr>
      <w:r w:rsidRPr="004D4B79">
        <w:rPr>
          <w:rFonts w:hint="eastAsia"/>
          <w:sz w:val="28"/>
          <w:szCs w:val="28"/>
        </w:rPr>
        <w:t>按照磋商公告要求的时间和地点递交。</w:t>
      </w:r>
    </w:p>
    <w:p w14:paraId="51E0A4C2"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4.2 </w:t>
      </w:r>
      <w:r w:rsidRPr="002030C6">
        <w:rPr>
          <w:rFonts w:hint="eastAsia"/>
          <w:sz w:val="28"/>
          <w:szCs w:val="28"/>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14:paraId="321D9585"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4.3 </w:t>
      </w:r>
      <w:r w:rsidRPr="002030C6">
        <w:rPr>
          <w:rFonts w:hint="eastAsia"/>
          <w:sz w:val="28"/>
          <w:szCs w:val="28"/>
        </w:rPr>
        <w:t>电报、电话、传真、电子邮件等形式的响应文件概不接受。</w:t>
      </w:r>
    </w:p>
    <w:p w14:paraId="33FDF080"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4.4 </w:t>
      </w:r>
      <w:r w:rsidRPr="002030C6">
        <w:rPr>
          <w:rFonts w:hint="eastAsia"/>
          <w:sz w:val="28"/>
          <w:szCs w:val="28"/>
        </w:rPr>
        <w:t>对供应商提交的响应文件不予退还。</w:t>
      </w:r>
    </w:p>
    <w:p w14:paraId="30002888"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5</w:t>
      </w:r>
      <w:r w:rsidRPr="002030C6">
        <w:rPr>
          <w:rFonts w:hint="eastAsia"/>
          <w:sz w:val="28"/>
          <w:szCs w:val="28"/>
        </w:rPr>
        <w:t>、报价要求</w:t>
      </w:r>
    </w:p>
    <w:p w14:paraId="111FAE91"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5.1</w:t>
      </w:r>
      <w:r w:rsidRPr="002030C6">
        <w:rPr>
          <w:rFonts w:hint="eastAsia"/>
          <w:sz w:val="28"/>
          <w:szCs w:val="28"/>
        </w:rPr>
        <w:t>报价币种为人民币。</w:t>
      </w:r>
    </w:p>
    <w:p w14:paraId="0778BD42" w14:textId="77777777" w:rsidR="00576C39" w:rsidRPr="002030C6" w:rsidRDefault="00576C39" w:rsidP="002030C6">
      <w:pPr>
        <w:spacing w:line="360" w:lineRule="auto"/>
        <w:ind w:firstLineChars="200" w:firstLine="560"/>
        <w:rPr>
          <w:sz w:val="28"/>
          <w:szCs w:val="28"/>
        </w:rPr>
      </w:pPr>
      <w:r w:rsidRPr="002030C6">
        <w:rPr>
          <w:rFonts w:hint="eastAsia"/>
          <w:sz w:val="28"/>
          <w:szCs w:val="28"/>
        </w:rPr>
        <w:lastRenderedPageBreak/>
        <w:t xml:space="preserve">5.2 </w:t>
      </w:r>
      <w:r w:rsidRPr="002030C6">
        <w:rPr>
          <w:rFonts w:hint="eastAsia"/>
          <w:sz w:val="28"/>
          <w:szCs w:val="28"/>
        </w:rPr>
        <w:t>采购人不接受可选择的报价。任何有选择的或可调的报价将被视为非响应性而被拒绝。</w:t>
      </w:r>
    </w:p>
    <w:p w14:paraId="3E013284"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5.3</w:t>
      </w:r>
      <w:r w:rsidRPr="002030C6">
        <w:rPr>
          <w:rFonts w:hint="eastAsia"/>
          <w:sz w:val="28"/>
          <w:szCs w:val="28"/>
        </w:rPr>
        <w:t>供应商的报价包括完成本项目竞争性磋商文件中所提出的工作范围及要求的全部内容，并达到采购人验收标准的所有费用，任何错报、漏报由供应商自行负责。</w:t>
      </w:r>
    </w:p>
    <w:p w14:paraId="4EFBCBDE"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5.4 </w:t>
      </w:r>
      <w:r w:rsidRPr="002030C6">
        <w:rPr>
          <w:rFonts w:hint="eastAsia"/>
          <w:sz w:val="28"/>
          <w:szCs w:val="28"/>
        </w:rPr>
        <w:t>响应文件的单价和金额应全部以人民币报出，报价中所有单价取小数点后两位，所有合价和总价精确到“元”。为完成本项目而进行的合理支付均以人民币形式结算。</w:t>
      </w:r>
    </w:p>
    <w:p w14:paraId="2CC8DC4A"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5.5 </w:t>
      </w:r>
      <w:r w:rsidRPr="002030C6">
        <w:rPr>
          <w:rFonts w:hint="eastAsia"/>
          <w:sz w:val="28"/>
          <w:szCs w:val="28"/>
        </w:rPr>
        <w:t>供应商应充分熟悉本项目与履行合同有关的各种情况，本文件不再对上述情况进行描述。</w:t>
      </w:r>
    </w:p>
    <w:p w14:paraId="30B7D827"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6</w:t>
      </w:r>
      <w:r w:rsidRPr="002030C6">
        <w:rPr>
          <w:rFonts w:hint="eastAsia"/>
          <w:sz w:val="28"/>
          <w:szCs w:val="28"/>
        </w:rPr>
        <w:t>、无效报价</w:t>
      </w:r>
    </w:p>
    <w:p w14:paraId="17EC1EC5"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6.1 </w:t>
      </w:r>
      <w:r w:rsidRPr="002030C6">
        <w:rPr>
          <w:rFonts w:hint="eastAsia"/>
          <w:sz w:val="28"/>
          <w:szCs w:val="28"/>
        </w:rPr>
        <w:t>供应商有下列情况之一，其报价将被视为无效：</w:t>
      </w:r>
    </w:p>
    <w:p w14:paraId="586533CC" w14:textId="17BCE6BE"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6.1.1 </w:t>
      </w:r>
      <w:r w:rsidR="008E56BD" w:rsidRPr="002030C6">
        <w:rPr>
          <w:rFonts w:hint="eastAsia"/>
          <w:sz w:val="28"/>
          <w:szCs w:val="28"/>
        </w:rPr>
        <w:t>未按规定报价</w:t>
      </w:r>
      <w:r w:rsidR="00A35F76">
        <w:rPr>
          <w:rFonts w:hint="eastAsia"/>
          <w:sz w:val="28"/>
          <w:szCs w:val="28"/>
        </w:rPr>
        <w:t>或报价超过采购控制价。</w:t>
      </w:r>
    </w:p>
    <w:p w14:paraId="3D80F6D8"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6.1.2 </w:t>
      </w:r>
      <w:r w:rsidRPr="002030C6">
        <w:rPr>
          <w:rFonts w:hint="eastAsia"/>
          <w:sz w:val="28"/>
          <w:szCs w:val="28"/>
        </w:rPr>
        <w:t>响应文件未按竞争性磋商文件的规定签署或密封、盖章的。</w:t>
      </w:r>
    </w:p>
    <w:p w14:paraId="178A9F3A"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6.1.3 </w:t>
      </w:r>
      <w:r w:rsidRPr="002030C6">
        <w:rPr>
          <w:rFonts w:hint="eastAsia"/>
          <w:sz w:val="28"/>
          <w:szCs w:val="28"/>
        </w:rPr>
        <w:t>报价一览表未加盖本单位公章、法定代表人或授权代表未签字的。</w:t>
      </w:r>
    </w:p>
    <w:p w14:paraId="3C0B36FB"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6.1.4 </w:t>
      </w:r>
      <w:r w:rsidRPr="002030C6">
        <w:rPr>
          <w:rFonts w:hint="eastAsia"/>
          <w:sz w:val="28"/>
          <w:szCs w:val="28"/>
        </w:rPr>
        <w:t>供应商资格不符合竞争性磋商文件要求，未按竞争性磋商文件要求提供资格、资质证明文件的。</w:t>
      </w:r>
    </w:p>
    <w:p w14:paraId="15491CE5" w14:textId="77777777" w:rsidR="00576C39" w:rsidRDefault="00576C39" w:rsidP="002030C6">
      <w:pPr>
        <w:spacing w:line="360" w:lineRule="auto"/>
        <w:ind w:firstLineChars="200" w:firstLine="560"/>
        <w:rPr>
          <w:sz w:val="28"/>
          <w:szCs w:val="28"/>
        </w:rPr>
      </w:pPr>
      <w:r w:rsidRPr="002030C6">
        <w:rPr>
          <w:rFonts w:hint="eastAsia"/>
          <w:sz w:val="28"/>
          <w:szCs w:val="28"/>
        </w:rPr>
        <w:t xml:space="preserve">6.1.5 </w:t>
      </w:r>
      <w:r w:rsidRPr="002030C6">
        <w:rPr>
          <w:rFonts w:hint="eastAsia"/>
          <w:sz w:val="28"/>
          <w:szCs w:val="28"/>
        </w:rPr>
        <w:t>响应文件载明的付款方式不满足竞争性磋商文件规定且不能被采购人接受。</w:t>
      </w:r>
    </w:p>
    <w:p w14:paraId="3A6C7C89" w14:textId="1C16535E" w:rsidR="00B9097D" w:rsidRPr="002030C6" w:rsidRDefault="00B9097D" w:rsidP="002030C6">
      <w:pPr>
        <w:spacing w:line="360" w:lineRule="auto"/>
        <w:ind w:firstLineChars="200" w:firstLine="560"/>
        <w:rPr>
          <w:sz w:val="28"/>
          <w:szCs w:val="28"/>
        </w:rPr>
      </w:pPr>
      <w:r>
        <w:rPr>
          <w:rFonts w:hint="eastAsia"/>
          <w:sz w:val="28"/>
          <w:szCs w:val="28"/>
        </w:rPr>
        <w:t>6.1.6</w:t>
      </w:r>
      <w:r w:rsidR="00AD265F">
        <w:rPr>
          <w:rFonts w:hint="eastAsia"/>
          <w:sz w:val="28"/>
          <w:szCs w:val="28"/>
        </w:rPr>
        <w:t>晚于</w:t>
      </w:r>
      <w:r>
        <w:rPr>
          <w:rFonts w:hint="eastAsia"/>
          <w:sz w:val="28"/>
          <w:szCs w:val="28"/>
        </w:rPr>
        <w:t>磋商公告开标时间到达现场的；</w:t>
      </w:r>
    </w:p>
    <w:p w14:paraId="30E62B46" w14:textId="75282404" w:rsidR="00576C39" w:rsidRPr="002030C6" w:rsidRDefault="00576C39" w:rsidP="002030C6">
      <w:pPr>
        <w:spacing w:line="360" w:lineRule="auto"/>
        <w:ind w:firstLineChars="200" w:firstLine="560"/>
        <w:rPr>
          <w:sz w:val="28"/>
          <w:szCs w:val="28"/>
        </w:rPr>
      </w:pPr>
      <w:r w:rsidRPr="002030C6">
        <w:rPr>
          <w:rFonts w:hint="eastAsia"/>
          <w:sz w:val="28"/>
          <w:szCs w:val="28"/>
        </w:rPr>
        <w:t>6.1.</w:t>
      </w:r>
      <w:r w:rsidR="00B9097D">
        <w:rPr>
          <w:rFonts w:hint="eastAsia"/>
          <w:sz w:val="28"/>
          <w:szCs w:val="28"/>
        </w:rPr>
        <w:t>7</w:t>
      </w:r>
      <w:r w:rsidRPr="002030C6">
        <w:rPr>
          <w:rFonts w:hint="eastAsia"/>
          <w:sz w:val="28"/>
          <w:szCs w:val="28"/>
        </w:rPr>
        <w:t>不符合竞争性磋商文件中规定的其他实质性要求。</w:t>
      </w:r>
    </w:p>
    <w:p w14:paraId="0916EB1C" w14:textId="6B8C3E51" w:rsidR="00576C39" w:rsidRPr="002030C6" w:rsidRDefault="00576C39" w:rsidP="002030C6">
      <w:pPr>
        <w:spacing w:line="360" w:lineRule="auto"/>
        <w:ind w:firstLineChars="200" w:firstLine="560"/>
        <w:rPr>
          <w:sz w:val="28"/>
          <w:szCs w:val="28"/>
        </w:rPr>
      </w:pPr>
      <w:r w:rsidRPr="002030C6">
        <w:rPr>
          <w:rFonts w:hint="eastAsia"/>
          <w:sz w:val="28"/>
          <w:szCs w:val="28"/>
        </w:rPr>
        <w:lastRenderedPageBreak/>
        <w:t>6.1.</w:t>
      </w:r>
      <w:r w:rsidR="00B9097D">
        <w:rPr>
          <w:rFonts w:hint="eastAsia"/>
          <w:sz w:val="28"/>
          <w:szCs w:val="28"/>
        </w:rPr>
        <w:t>8</w:t>
      </w:r>
      <w:r w:rsidRPr="002030C6">
        <w:rPr>
          <w:rFonts w:hint="eastAsia"/>
          <w:sz w:val="28"/>
          <w:szCs w:val="28"/>
        </w:rPr>
        <w:t>法律、法规规定的其他情况。</w:t>
      </w:r>
    </w:p>
    <w:p w14:paraId="4F463A02"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6.2 </w:t>
      </w:r>
      <w:r w:rsidRPr="002030C6">
        <w:rPr>
          <w:rFonts w:hint="eastAsia"/>
          <w:sz w:val="28"/>
          <w:szCs w:val="28"/>
        </w:rPr>
        <w:t>供应商有下列情况之一，其投标不仅被视为无效，而且采购人将严格按照相关法律、法规及规章制度的规定行使权利并没收其磋商保证金。供应商给采购人造成损失的，应予以赔偿。</w:t>
      </w:r>
    </w:p>
    <w:p w14:paraId="542C3857"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6.2.1 </w:t>
      </w:r>
      <w:r w:rsidRPr="002030C6">
        <w:rPr>
          <w:rFonts w:hint="eastAsia"/>
          <w:sz w:val="28"/>
          <w:szCs w:val="28"/>
        </w:rPr>
        <w:t>供应商在提交响应文件截止时间后撤回响应文件的。</w:t>
      </w:r>
    </w:p>
    <w:p w14:paraId="3F7A44BC"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6.2.2 </w:t>
      </w:r>
      <w:r w:rsidRPr="002030C6">
        <w:rPr>
          <w:rFonts w:hint="eastAsia"/>
          <w:sz w:val="28"/>
          <w:szCs w:val="28"/>
        </w:rPr>
        <w:t>供应商提供的有关资格、资质证明文件不真实或提供虚假材料的。</w:t>
      </w:r>
    </w:p>
    <w:p w14:paraId="50ABC60C"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6.2.3 </w:t>
      </w:r>
      <w:r w:rsidRPr="002030C6">
        <w:rPr>
          <w:rFonts w:hint="eastAsia"/>
          <w:sz w:val="28"/>
          <w:szCs w:val="28"/>
        </w:rPr>
        <w:t>以他人名义投标或者以其他方式弄虚作假，骗取中标的。</w:t>
      </w:r>
    </w:p>
    <w:p w14:paraId="68D9ADD2"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6.2.4 </w:t>
      </w:r>
      <w:r w:rsidRPr="002030C6">
        <w:rPr>
          <w:rFonts w:hint="eastAsia"/>
          <w:sz w:val="28"/>
          <w:szCs w:val="28"/>
        </w:rPr>
        <w:t>供应商向采购人、磋商小组成员提供不正当利益。</w:t>
      </w:r>
    </w:p>
    <w:p w14:paraId="01EE4DF9"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6.2.5 </w:t>
      </w:r>
      <w:r w:rsidRPr="002030C6">
        <w:rPr>
          <w:rFonts w:hint="eastAsia"/>
          <w:sz w:val="28"/>
          <w:szCs w:val="28"/>
        </w:rPr>
        <w:t>在整个开标、评标过程中，供应商有企图影响评标结果公正性的任何活动或以任何方式诋毁其他供应商或恶意串通的。</w:t>
      </w:r>
    </w:p>
    <w:p w14:paraId="2E320686"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6.2.6 </w:t>
      </w:r>
      <w:r w:rsidRPr="002030C6">
        <w:rPr>
          <w:rFonts w:hint="eastAsia"/>
          <w:sz w:val="28"/>
          <w:szCs w:val="28"/>
        </w:rPr>
        <w:t>除因不可抗力或磋商文件认可的情形以外，成交供应商不与采购人签订合同的。</w:t>
      </w:r>
    </w:p>
    <w:p w14:paraId="50311DF2" w14:textId="77777777" w:rsidR="00576C39" w:rsidRPr="002030C6" w:rsidRDefault="00576C39" w:rsidP="002030C6">
      <w:pPr>
        <w:spacing w:line="360" w:lineRule="auto"/>
        <w:ind w:firstLineChars="200" w:firstLine="560"/>
        <w:rPr>
          <w:sz w:val="28"/>
          <w:szCs w:val="28"/>
        </w:rPr>
      </w:pPr>
      <w:r w:rsidRPr="002030C6">
        <w:rPr>
          <w:rFonts w:hint="eastAsia"/>
          <w:sz w:val="28"/>
          <w:szCs w:val="28"/>
        </w:rPr>
        <w:t xml:space="preserve">6.2.7 </w:t>
      </w:r>
      <w:r w:rsidRPr="002030C6">
        <w:rPr>
          <w:rFonts w:hint="eastAsia"/>
          <w:sz w:val="28"/>
          <w:szCs w:val="28"/>
        </w:rPr>
        <w:t>法律、法规规定的其他情况。</w:t>
      </w:r>
    </w:p>
    <w:p w14:paraId="44E3A701" w14:textId="77777777" w:rsidR="00576C39" w:rsidRPr="00002396" w:rsidRDefault="00576C39" w:rsidP="00002396">
      <w:pPr>
        <w:pStyle w:val="a5"/>
        <w:numPr>
          <w:ilvl w:val="0"/>
          <w:numId w:val="5"/>
        </w:numPr>
        <w:ind w:firstLineChars="0"/>
        <w:jc w:val="center"/>
        <w:rPr>
          <w:b/>
          <w:sz w:val="28"/>
          <w:szCs w:val="28"/>
        </w:rPr>
      </w:pPr>
      <w:r w:rsidRPr="00002396">
        <w:rPr>
          <w:rFonts w:hint="eastAsia"/>
          <w:b/>
          <w:sz w:val="28"/>
          <w:szCs w:val="28"/>
        </w:rPr>
        <w:t>项目说明</w:t>
      </w:r>
    </w:p>
    <w:p w14:paraId="6C8A9DF0" w14:textId="77777777" w:rsidR="005B2C71" w:rsidRPr="00A45293" w:rsidRDefault="005B2C71" w:rsidP="005B2C71">
      <w:pPr>
        <w:numPr>
          <w:ilvl w:val="0"/>
          <w:numId w:val="7"/>
        </w:numPr>
        <w:spacing w:line="360" w:lineRule="auto"/>
        <w:ind w:leftChars="304" w:left="638"/>
        <w:rPr>
          <w:rFonts w:asciiTheme="minorEastAsia" w:hAnsiTheme="minorEastAsia" w:cstheme="minorEastAsia"/>
          <w:b/>
          <w:sz w:val="28"/>
          <w:szCs w:val="28"/>
        </w:rPr>
      </w:pPr>
      <w:r w:rsidRPr="00A45293">
        <w:rPr>
          <w:rFonts w:asciiTheme="minorEastAsia" w:hAnsiTheme="minorEastAsia" w:cstheme="minorEastAsia" w:hint="eastAsia"/>
          <w:b/>
          <w:sz w:val="28"/>
          <w:szCs w:val="28"/>
        </w:rPr>
        <w:t>项目概况</w:t>
      </w:r>
    </w:p>
    <w:p w14:paraId="05171494" w14:textId="10F41C79" w:rsidR="00214A71" w:rsidRPr="00214A71" w:rsidRDefault="005B2C71" w:rsidP="00887C1D">
      <w:pPr>
        <w:spacing w:line="360" w:lineRule="auto"/>
        <w:ind w:firstLineChars="200" w:firstLine="560"/>
        <w:rPr>
          <w:sz w:val="28"/>
          <w:szCs w:val="28"/>
        </w:rPr>
      </w:pPr>
      <w:r w:rsidRPr="00887C1D">
        <w:rPr>
          <w:rFonts w:hint="eastAsia"/>
          <w:sz w:val="28"/>
          <w:szCs w:val="28"/>
        </w:rPr>
        <w:t>1</w:t>
      </w:r>
      <w:r w:rsidRPr="00887C1D">
        <w:rPr>
          <w:rFonts w:hint="eastAsia"/>
          <w:sz w:val="28"/>
          <w:szCs w:val="28"/>
        </w:rPr>
        <w:t>、</w:t>
      </w:r>
      <w:r w:rsidR="00A618AD" w:rsidRPr="00887C1D">
        <w:rPr>
          <w:rFonts w:hint="eastAsia"/>
          <w:sz w:val="28"/>
          <w:szCs w:val="28"/>
        </w:rPr>
        <w:t>服务</w:t>
      </w:r>
      <w:r w:rsidR="00B61645" w:rsidRPr="00887C1D">
        <w:rPr>
          <w:rFonts w:hint="eastAsia"/>
          <w:sz w:val="28"/>
          <w:szCs w:val="28"/>
        </w:rPr>
        <w:t>内容</w:t>
      </w:r>
      <w:r w:rsidRPr="00887C1D">
        <w:rPr>
          <w:rFonts w:hint="eastAsia"/>
          <w:sz w:val="28"/>
          <w:szCs w:val="28"/>
        </w:rPr>
        <w:t>：</w:t>
      </w:r>
      <w:r w:rsidR="00214A71" w:rsidRPr="00214A71">
        <w:rPr>
          <w:rFonts w:hint="eastAsia"/>
          <w:sz w:val="28"/>
          <w:szCs w:val="28"/>
        </w:rPr>
        <w:t>三间万</w:t>
      </w:r>
      <w:r w:rsidR="00C44B8E">
        <w:rPr>
          <w:rFonts w:hint="eastAsia"/>
          <w:sz w:val="28"/>
          <w:szCs w:val="28"/>
        </w:rPr>
        <w:t>级手术室（含洁净内外走廊、洁净办公区域、辅助用房）净化工程维保</w:t>
      </w:r>
    </w:p>
    <w:p w14:paraId="219A68D8" w14:textId="3EEEB450" w:rsidR="00A618AD" w:rsidRPr="00887C1D" w:rsidRDefault="005B2C71" w:rsidP="00516A47">
      <w:pPr>
        <w:spacing w:line="360" w:lineRule="auto"/>
        <w:ind w:firstLineChars="200" w:firstLine="560"/>
        <w:rPr>
          <w:sz w:val="28"/>
          <w:szCs w:val="28"/>
        </w:rPr>
      </w:pPr>
      <w:r w:rsidRPr="00887C1D">
        <w:rPr>
          <w:rFonts w:hint="eastAsia"/>
          <w:sz w:val="28"/>
          <w:szCs w:val="28"/>
        </w:rPr>
        <w:t>2</w:t>
      </w:r>
      <w:r w:rsidRPr="00887C1D">
        <w:rPr>
          <w:rFonts w:hint="eastAsia"/>
          <w:sz w:val="28"/>
          <w:szCs w:val="28"/>
        </w:rPr>
        <w:t>、</w:t>
      </w:r>
      <w:r w:rsidR="00A618AD" w:rsidRPr="00887C1D">
        <w:rPr>
          <w:rFonts w:hint="eastAsia"/>
          <w:sz w:val="28"/>
          <w:szCs w:val="28"/>
        </w:rPr>
        <w:t>服务</w:t>
      </w:r>
      <w:r w:rsidRPr="00887C1D">
        <w:rPr>
          <w:rFonts w:hint="eastAsia"/>
          <w:sz w:val="28"/>
          <w:szCs w:val="28"/>
        </w:rPr>
        <w:t>地点：</w:t>
      </w:r>
      <w:r w:rsidR="00214A71" w:rsidRPr="00887C1D">
        <w:rPr>
          <w:rFonts w:hint="eastAsia"/>
          <w:sz w:val="28"/>
          <w:szCs w:val="28"/>
        </w:rPr>
        <w:t>青岛市大</w:t>
      </w:r>
      <w:proofErr w:type="gramStart"/>
      <w:r w:rsidR="00214A71" w:rsidRPr="00887C1D">
        <w:rPr>
          <w:rFonts w:hint="eastAsia"/>
          <w:sz w:val="28"/>
          <w:szCs w:val="28"/>
        </w:rPr>
        <w:t>崂</w:t>
      </w:r>
      <w:proofErr w:type="gramEnd"/>
      <w:r w:rsidR="00214A71" w:rsidRPr="00887C1D">
        <w:rPr>
          <w:rFonts w:hint="eastAsia"/>
          <w:sz w:val="28"/>
          <w:szCs w:val="28"/>
        </w:rPr>
        <w:t>路</w:t>
      </w:r>
      <w:r w:rsidR="00214A71" w:rsidRPr="00887C1D">
        <w:rPr>
          <w:rFonts w:hint="eastAsia"/>
          <w:sz w:val="28"/>
          <w:szCs w:val="28"/>
        </w:rPr>
        <w:t>1118</w:t>
      </w:r>
      <w:r w:rsidR="007210EC" w:rsidRPr="00887C1D">
        <w:rPr>
          <w:rFonts w:hint="eastAsia"/>
          <w:sz w:val="28"/>
          <w:szCs w:val="28"/>
        </w:rPr>
        <w:t>号青岛</w:t>
      </w:r>
      <w:r w:rsidRPr="00887C1D">
        <w:rPr>
          <w:rFonts w:hint="eastAsia"/>
          <w:sz w:val="28"/>
          <w:szCs w:val="28"/>
        </w:rPr>
        <w:t>眼科医院</w:t>
      </w:r>
      <w:r w:rsidR="00214A71" w:rsidRPr="00887C1D">
        <w:rPr>
          <w:rFonts w:hint="eastAsia"/>
          <w:sz w:val="28"/>
          <w:szCs w:val="28"/>
        </w:rPr>
        <w:t>北部院区</w:t>
      </w:r>
    </w:p>
    <w:p w14:paraId="41FD81BB" w14:textId="1C807041" w:rsidR="005B2C71" w:rsidRPr="00887C1D" w:rsidRDefault="00A618AD" w:rsidP="00A618AD">
      <w:pPr>
        <w:spacing w:line="360" w:lineRule="auto"/>
        <w:ind w:firstLineChars="200" w:firstLine="560"/>
        <w:rPr>
          <w:sz w:val="28"/>
          <w:szCs w:val="28"/>
        </w:rPr>
      </w:pPr>
      <w:r w:rsidRPr="00887C1D">
        <w:rPr>
          <w:rFonts w:hint="eastAsia"/>
          <w:sz w:val="28"/>
          <w:szCs w:val="28"/>
        </w:rPr>
        <w:t>3</w:t>
      </w:r>
      <w:r w:rsidR="005B2C71" w:rsidRPr="00887C1D">
        <w:rPr>
          <w:rFonts w:hint="eastAsia"/>
          <w:sz w:val="28"/>
          <w:szCs w:val="28"/>
        </w:rPr>
        <w:t>、服务期：</w:t>
      </w:r>
      <w:r w:rsidR="005B2C71" w:rsidRPr="00887C1D">
        <w:rPr>
          <w:rFonts w:hint="eastAsia"/>
          <w:sz w:val="28"/>
          <w:szCs w:val="28"/>
        </w:rPr>
        <w:t>1</w:t>
      </w:r>
      <w:r w:rsidR="005B2C71" w:rsidRPr="00887C1D">
        <w:rPr>
          <w:rFonts w:hint="eastAsia"/>
          <w:sz w:val="28"/>
          <w:szCs w:val="28"/>
        </w:rPr>
        <w:t>年</w:t>
      </w:r>
    </w:p>
    <w:p w14:paraId="7C51A7C6" w14:textId="517B9188" w:rsidR="00B61645" w:rsidRPr="00887C1D" w:rsidRDefault="00B61645" w:rsidP="00A618AD">
      <w:pPr>
        <w:spacing w:line="360" w:lineRule="auto"/>
        <w:ind w:firstLineChars="200" w:firstLine="560"/>
        <w:rPr>
          <w:sz w:val="28"/>
          <w:szCs w:val="28"/>
        </w:rPr>
      </w:pPr>
      <w:r w:rsidRPr="00887C1D">
        <w:rPr>
          <w:rFonts w:hint="eastAsia"/>
          <w:sz w:val="28"/>
          <w:szCs w:val="28"/>
        </w:rPr>
        <w:t>4</w:t>
      </w:r>
      <w:r w:rsidRPr="00887C1D">
        <w:rPr>
          <w:rFonts w:hint="eastAsia"/>
          <w:sz w:val="28"/>
          <w:szCs w:val="28"/>
        </w:rPr>
        <w:t>、</w:t>
      </w:r>
      <w:r w:rsidR="00323005">
        <w:rPr>
          <w:rFonts w:hint="eastAsia"/>
          <w:sz w:val="28"/>
          <w:szCs w:val="28"/>
        </w:rPr>
        <w:t>采购</w:t>
      </w:r>
      <w:r w:rsidRPr="00887C1D">
        <w:rPr>
          <w:rFonts w:hint="eastAsia"/>
          <w:sz w:val="28"/>
          <w:szCs w:val="28"/>
        </w:rPr>
        <w:t>控制价：</w:t>
      </w:r>
      <w:r w:rsidRPr="00887C1D">
        <w:rPr>
          <w:rFonts w:hint="eastAsia"/>
          <w:sz w:val="28"/>
          <w:szCs w:val="28"/>
        </w:rPr>
        <w:t>8.2</w:t>
      </w:r>
      <w:r w:rsidRPr="00887C1D">
        <w:rPr>
          <w:rFonts w:hint="eastAsia"/>
          <w:sz w:val="28"/>
          <w:szCs w:val="28"/>
        </w:rPr>
        <w:t>万</w:t>
      </w:r>
    </w:p>
    <w:p w14:paraId="07DAFF38" w14:textId="31C8518D" w:rsidR="00B61645" w:rsidRPr="00EB0600" w:rsidRDefault="006749F5" w:rsidP="00EB0600">
      <w:pPr>
        <w:numPr>
          <w:ilvl w:val="0"/>
          <w:numId w:val="7"/>
        </w:numPr>
        <w:spacing w:line="360" w:lineRule="auto"/>
        <w:ind w:leftChars="304" w:left="638"/>
        <w:rPr>
          <w:rFonts w:asciiTheme="minorEastAsia" w:hAnsiTheme="minorEastAsia" w:cstheme="minorEastAsia"/>
          <w:b/>
          <w:sz w:val="28"/>
          <w:szCs w:val="28"/>
        </w:rPr>
      </w:pPr>
      <w:proofErr w:type="gramStart"/>
      <w:r>
        <w:rPr>
          <w:rFonts w:asciiTheme="minorEastAsia" w:hAnsiTheme="minorEastAsia" w:cstheme="minorEastAsia" w:hint="eastAsia"/>
          <w:b/>
          <w:sz w:val="28"/>
          <w:szCs w:val="28"/>
        </w:rPr>
        <w:t>维保</w:t>
      </w:r>
      <w:r w:rsidR="00111746">
        <w:rPr>
          <w:rFonts w:asciiTheme="minorEastAsia" w:hAnsiTheme="minorEastAsia" w:cstheme="minorEastAsia" w:hint="eastAsia"/>
          <w:b/>
          <w:sz w:val="28"/>
          <w:szCs w:val="28"/>
        </w:rPr>
        <w:t>内容</w:t>
      </w:r>
      <w:proofErr w:type="gramEnd"/>
    </w:p>
    <w:p w14:paraId="6368C8BD" w14:textId="48EA8F56" w:rsidR="00B61645" w:rsidRPr="00887C1D" w:rsidRDefault="00B61645" w:rsidP="00887C1D">
      <w:pPr>
        <w:spacing w:line="360" w:lineRule="auto"/>
        <w:ind w:firstLineChars="200" w:firstLine="560"/>
        <w:rPr>
          <w:sz w:val="28"/>
          <w:szCs w:val="28"/>
        </w:rPr>
      </w:pPr>
      <w:r>
        <w:rPr>
          <w:rFonts w:hint="eastAsia"/>
          <w:sz w:val="28"/>
          <w:szCs w:val="28"/>
        </w:rPr>
        <w:lastRenderedPageBreak/>
        <w:t>定期对自动门、控制面板、净化空调机组、加湿器、风冷模块机组循环水泵、</w:t>
      </w:r>
      <w:r>
        <w:rPr>
          <w:sz w:val="28"/>
          <w:szCs w:val="28"/>
        </w:rPr>
        <w:t>UPS</w:t>
      </w:r>
      <w:r>
        <w:rPr>
          <w:rFonts w:hint="eastAsia"/>
          <w:sz w:val="28"/>
          <w:szCs w:val="28"/>
        </w:rPr>
        <w:t>电源、医用气体</w:t>
      </w:r>
      <w:r w:rsidR="00EB0600">
        <w:rPr>
          <w:rFonts w:hint="eastAsia"/>
          <w:sz w:val="28"/>
          <w:szCs w:val="28"/>
        </w:rPr>
        <w:t>管道及终端、器械柜、书写台、观片箱、层流调正检测、第三方检测等，具体如下：</w:t>
      </w:r>
    </w:p>
    <w:p w14:paraId="45E9DAF1" w14:textId="5FFEA0C7" w:rsidR="00B61645" w:rsidRPr="00887C1D" w:rsidRDefault="00EB0600" w:rsidP="00887C1D">
      <w:pPr>
        <w:spacing w:line="360" w:lineRule="auto"/>
        <w:ind w:firstLineChars="200" w:firstLine="560"/>
        <w:rPr>
          <w:sz w:val="28"/>
          <w:szCs w:val="28"/>
        </w:rPr>
      </w:pPr>
      <w:r>
        <w:rPr>
          <w:rFonts w:hint="eastAsia"/>
          <w:sz w:val="28"/>
          <w:szCs w:val="28"/>
        </w:rPr>
        <w:t>1</w:t>
      </w:r>
      <w:r>
        <w:rPr>
          <w:rFonts w:hint="eastAsia"/>
          <w:sz w:val="28"/>
          <w:szCs w:val="28"/>
        </w:rPr>
        <w:t>、</w:t>
      </w:r>
      <w:r w:rsidR="00B61645" w:rsidRPr="00887C1D">
        <w:rPr>
          <w:rFonts w:hint="eastAsia"/>
          <w:sz w:val="28"/>
          <w:szCs w:val="28"/>
        </w:rPr>
        <w:t>电极式加湿器检查（</w:t>
      </w:r>
      <w:r w:rsidR="00B61645" w:rsidRPr="00887C1D">
        <w:rPr>
          <w:sz w:val="28"/>
          <w:szCs w:val="28"/>
        </w:rPr>
        <w:t>1</w:t>
      </w:r>
      <w:r w:rsidR="00B61645" w:rsidRPr="00887C1D">
        <w:rPr>
          <w:rFonts w:hint="eastAsia"/>
          <w:sz w:val="28"/>
          <w:szCs w:val="28"/>
        </w:rPr>
        <w:t>个月检查一次）</w:t>
      </w:r>
    </w:p>
    <w:p w14:paraId="3781390D" w14:textId="0B035C12" w:rsidR="00B61645" w:rsidRPr="00887C1D" w:rsidRDefault="00EB0600" w:rsidP="00887C1D">
      <w:pPr>
        <w:spacing w:line="360" w:lineRule="auto"/>
        <w:ind w:firstLineChars="200" w:firstLine="560"/>
        <w:rPr>
          <w:sz w:val="28"/>
          <w:szCs w:val="28"/>
        </w:rPr>
      </w:pPr>
      <w:r>
        <w:rPr>
          <w:rFonts w:hint="eastAsia"/>
          <w:sz w:val="28"/>
          <w:szCs w:val="28"/>
        </w:rPr>
        <w:t>2</w:t>
      </w:r>
      <w:r>
        <w:rPr>
          <w:rFonts w:hint="eastAsia"/>
          <w:sz w:val="28"/>
          <w:szCs w:val="28"/>
        </w:rPr>
        <w:t>、</w:t>
      </w:r>
      <w:r w:rsidR="00B61645" w:rsidRPr="00887C1D">
        <w:rPr>
          <w:rFonts w:hint="eastAsia"/>
          <w:sz w:val="28"/>
          <w:szCs w:val="28"/>
        </w:rPr>
        <w:t>风冷机检查（</w:t>
      </w:r>
      <w:r w:rsidR="00B61645" w:rsidRPr="00887C1D">
        <w:rPr>
          <w:sz w:val="28"/>
          <w:szCs w:val="28"/>
        </w:rPr>
        <w:t>1</w:t>
      </w:r>
      <w:r w:rsidR="00B61645" w:rsidRPr="00887C1D">
        <w:rPr>
          <w:rFonts w:hint="eastAsia"/>
          <w:sz w:val="28"/>
          <w:szCs w:val="28"/>
        </w:rPr>
        <w:t>个月检查一次）</w:t>
      </w:r>
    </w:p>
    <w:p w14:paraId="737677F8" w14:textId="7BB7E7E0" w:rsidR="00B61645" w:rsidRPr="00887C1D" w:rsidRDefault="00EB0600" w:rsidP="00887C1D">
      <w:pPr>
        <w:spacing w:line="360" w:lineRule="auto"/>
        <w:ind w:firstLineChars="200" w:firstLine="560"/>
        <w:rPr>
          <w:sz w:val="28"/>
          <w:szCs w:val="28"/>
        </w:rPr>
      </w:pPr>
      <w:r>
        <w:rPr>
          <w:rFonts w:hint="eastAsia"/>
          <w:sz w:val="28"/>
          <w:szCs w:val="28"/>
        </w:rPr>
        <w:t>3</w:t>
      </w:r>
      <w:r>
        <w:rPr>
          <w:rFonts w:hint="eastAsia"/>
          <w:sz w:val="28"/>
          <w:szCs w:val="28"/>
        </w:rPr>
        <w:t>、</w:t>
      </w:r>
      <w:r w:rsidR="00B61645" w:rsidRPr="00887C1D">
        <w:rPr>
          <w:rFonts w:hint="eastAsia"/>
          <w:sz w:val="28"/>
          <w:szCs w:val="28"/>
        </w:rPr>
        <w:t>风速风量、换气次数、洁净度检测（</w:t>
      </w:r>
      <w:r w:rsidR="00B61645" w:rsidRPr="00887C1D">
        <w:rPr>
          <w:sz w:val="28"/>
          <w:szCs w:val="28"/>
        </w:rPr>
        <w:t>6</w:t>
      </w:r>
      <w:r w:rsidR="00B61645" w:rsidRPr="00887C1D">
        <w:rPr>
          <w:rFonts w:hint="eastAsia"/>
          <w:sz w:val="28"/>
          <w:szCs w:val="28"/>
        </w:rPr>
        <w:t>个月检查一次）</w:t>
      </w:r>
    </w:p>
    <w:p w14:paraId="22E5538A" w14:textId="24020847" w:rsidR="00B61645" w:rsidRPr="00887C1D" w:rsidRDefault="00EB0600" w:rsidP="00887C1D">
      <w:pPr>
        <w:spacing w:line="360" w:lineRule="auto"/>
        <w:ind w:firstLineChars="200" w:firstLine="560"/>
        <w:rPr>
          <w:sz w:val="28"/>
          <w:szCs w:val="28"/>
        </w:rPr>
      </w:pPr>
      <w:r>
        <w:rPr>
          <w:rFonts w:hint="eastAsia"/>
          <w:sz w:val="28"/>
          <w:szCs w:val="28"/>
        </w:rPr>
        <w:t>4</w:t>
      </w:r>
      <w:r>
        <w:rPr>
          <w:rFonts w:hint="eastAsia"/>
          <w:sz w:val="28"/>
          <w:szCs w:val="28"/>
        </w:rPr>
        <w:t>、</w:t>
      </w:r>
      <w:r w:rsidR="00B61645" w:rsidRPr="00887C1D">
        <w:rPr>
          <w:rFonts w:hint="eastAsia"/>
          <w:sz w:val="28"/>
          <w:szCs w:val="28"/>
        </w:rPr>
        <w:t>压差测试（</w:t>
      </w:r>
      <w:r w:rsidR="00B61645" w:rsidRPr="00887C1D">
        <w:rPr>
          <w:sz w:val="28"/>
          <w:szCs w:val="28"/>
        </w:rPr>
        <w:t>1</w:t>
      </w:r>
      <w:r w:rsidR="00B61645" w:rsidRPr="00887C1D">
        <w:rPr>
          <w:rFonts w:hint="eastAsia"/>
          <w:sz w:val="28"/>
          <w:szCs w:val="28"/>
        </w:rPr>
        <w:t>周检查一次）</w:t>
      </w:r>
    </w:p>
    <w:p w14:paraId="52C2A4EE" w14:textId="2C686D46" w:rsidR="00B61645" w:rsidRPr="00887C1D" w:rsidRDefault="00EB0600" w:rsidP="00887C1D">
      <w:pPr>
        <w:spacing w:line="360" w:lineRule="auto"/>
        <w:ind w:firstLineChars="200" w:firstLine="560"/>
        <w:rPr>
          <w:sz w:val="28"/>
          <w:szCs w:val="28"/>
        </w:rPr>
      </w:pPr>
      <w:r>
        <w:rPr>
          <w:rFonts w:hint="eastAsia"/>
          <w:sz w:val="28"/>
          <w:szCs w:val="28"/>
        </w:rPr>
        <w:t>5</w:t>
      </w:r>
      <w:r>
        <w:rPr>
          <w:rFonts w:hint="eastAsia"/>
          <w:sz w:val="28"/>
          <w:szCs w:val="28"/>
        </w:rPr>
        <w:t>、</w:t>
      </w:r>
      <w:r w:rsidR="00B61645">
        <w:rPr>
          <w:rFonts w:hint="eastAsia"/>
          <w:sz w:val="28"/>
          <w:szCs w:val="28"/>
        </w:rPr>
        <w:t>医用气体管道及终端、器械柜、书写台、</w:t>
      </w:r>
      <w:proofErr w:type="gramStart"/>
      <w:r w:rsidR="00B61645">
        <w:rPr>
          <w:rFonts w:hint="eastAsia"/>
          <w:sz w:val="28"/>
          <w:szCs w:val="28"/>
        </w:rPr>
        <w:t>观片箱</w:t>
      </w:r>
      <w:r w:rsidR="00B61645" w:rsidRPr="00887C1D">
        <w:rPr>
          <w:rFonts w:hint="eastAsia"/>
          <w:sz w:val="28"/>
          <w:szCs w:val="28"/>
        </w:rPr>
        <w:t>周期</w:t>
      </w:r>
      <w:proofErr w:type="gramEnd"/>
      <w:r w:rsidR="00B61645" w:rsidRPr="00887C1D">
        <w:rPr>
          <w:rFonts w:hint="eastAsia"/>
          <w:sz w:val="28"/>
          <w:szCs w:val="28"/>
        </w:rPr>
        <w:t>（</w:t>
      </w:r>
      <w:r w:rsidR="00B61645" w:rsidRPr="00887C1D">
        <w:rPr>
          <w:sz w:val="28"/>
          <w:szCs w:val="28"/>
        </w:rPr>
        <w:t>1</w:t>
      </w:r>
      <w:r w:rsidR="00B61645" w:rsidRPr="00887C1D">
        <w:rPr>
          <w:rFonts w:hint="eastAsia"/>
          <w:sz w:val="28"/>
          <w:szCs w:val="28"/>
        </w:rPr>
        <w:t>个月检查一次）</w:t>
      </w:r>
    </w:p>
    <w:p w14:paraId="103E2976" w14:textId="338D91C1" w:rsidR="00B61645" w:rsidRPr="00887C1D" w:rsidRDefault="00EB0600" w:rsidP="00887C1D">
      <w:pPr>
        <w:spacing w:line="360" w:lineRule="auto"/>
        <w:ind w:firstLineChars="200" w:firstLine="560"/>
        <w:rPr>
          <w:sz w:val="28"/>
          <w:szCs w:val="28"/>
        </w:rPr>
      </w:pPr>
      <w:r>
        <w:rPr>
          <w:rFonts w:hint="eastAsia"/>
          <w:sz w:val="28"/>
          <w:szCs w:val="28"/>
        </w:rPr>
        <w:t>6</w:t>
      </w:r>
      <w:r>
        <w:rPr>
          <w:rFonts w:hint="eastAsia"/>
          <w:sz w:val="28"/>
          <w:szCs w:val="28"/>
        </w:rPr>
        <w:t>、</w:t>
      </w:r>
      <w:r w:rsidR="00B61645" w:rsidRPr="00887C1D">
        <w:rPr>
          <w:rFonts w:hint="eastAsia"/>
          <w:sz w:val="28"/>
          <w:szCs w:val="28"/>
        </w:rPr>
        <w:t>手术室净化空调机组例行检查（</w:t>
      </w:r>
      <w:r w:rsidR="00B61645" w:rsidRPr="00887C1D">
        <w:rPr>
          <w:sz w:val="28"/>
          <w:szCs w:val="28"/>
        </w:rPr>
        <w:t>1</w:t>
      </w:r>
      <w:r w:rsidR="00B61645" w:rsidRPr="00887C1D">
        <w:rPr>
          <w:rFonts w:hint="eastAsia"/>
          <w:sz w:val="28"/>
          <w:szCs w:val="28"/>
        </w:rPr>
        <w:t>周检查一次）</w:t>
      </w:r>
    </w:p>
    <w:p w14:paraId="3BC95608" w14:textId="5AE3BFE5" w:rsidR="00B61645" w:rsidRPr="00887C1D" w:rsidRDefault="00EB0600" w:rsidP="00887C1D">
      <w:pPr>
        <w:spacing w:line="360" w:lineRule="auto"/>
        <w:ind w:firstLineChars="200" w:firstLine="560"/>
        <w:rPr>
          <w:sz w:val="28"/>
          <w:szCs w:val="28"/>
        </w:rPr>
      </w:pPr>
      <w:r>
        <w:rPr>
          <w:rFonts w:hint="eastAsia"/>
          <w:sz w:val="28"/>
          <w:szCs w:val="28"/>
        </w:rPr>
        <w:t>7</w:t>
      </w:r>
      <w:r>
        <w:rPr>
          <w:rFonts w:hint="eastAsia"/>
          <w:sz w:val="28"/>
          <w:szCs w:val="28"/>
        </w:rPr>
        <w:t>、</w:t>
      </w:r>
      <w:r w:rsidR="00B61645" w:rsidRPr="00887C1D">
        <w:rPr>
          <w:rFonts w:hint="eastAsia"/>
          <w:sz w:val="28"/>
          <w:szCs w:val="28"/>
        </w:rPr>
        <w:t>手术室中央控制系统（</w:t>
      </w:r>
      <w:r w:rsidR="00B61645" w:rsidRPr="00887C1D">
        <w:rPr>
          <w:sz w:val="28"/>
          <w:szCs w:val="28"/>
        </w:rPr>
        <w:t>1</w:t>
      </w:r>
      <w:r w:rsidR="00B61645" w:rsidRPr="00887C1D">
        <w:rPr>
          <w:rFonts w:hint="eastAsia"/>
          <w:sz w:val="28"/>
          <w:szCs w:val="28"/>
        </w:rPr>
        <w:t>个月检查一次）</w:t>
      </w:r>
    </w:p>
    <w:p w14:paraId="35F6334B" w14:textId="3A3BA7EA" w:rsidR="00B61645" w:rsidRPr="00887C1D" w:rsidRDefault="00EB0600" w:rsidP="00887C1D">
      <w:pPr>
        <w:spacing w:line="360" w:lineRule="auto"/>
        <w:ind w:firstLineChars="200" w:firstLine="560"/>
        <w:rPr>
          <w:sz w:val="28"/>
          <w:szCs w:val="28"/>
        </w:rPr>
      </w:pPr>
      <w:r>
        <w:rPr>
          <w:rFonts w:hint="eastAsia"/>
          <w:sz w:val="28"/>
          <w:szCs w:val="28"/>
        </w:rPr>
        <w:t>8</w:t>
      </w:r>
      <w:r>
        <w:rPr>
          <w:rFonts w:hint="eastAsia"/>
          <w:sz w:val="28"/>
          <w:szCs w:val="28"/>
        </w:rPr>
        <w:t>、</w:t>
      </w:r>
      <w:r w:rsidR="00B61645" w:rsidRPr="00887C1D">
        <w:rPr>
          <w:rFonts w:hint="eastAsia"/>
          <w:sz w:val="28"/>
          <w:szCs w:val="28"/>
        </w:rPr>
        <w:t>水泵的检查（</w:t>
      </w:r>
      <w:r w:rsidR="00B61645" w:rsidRPr="00887C1D">
        <w:rPr>
          <w:sz w:val="28"/>
          <w:szCs w:val="28"/>
        </w:rPr>
        <w:t>1</w:t>
      </w:r>
      <w:r w:rsidR="00B61645" w:rsidRPr="00887C1D">
        <w:rPr>
          <w:rFonts w:hint="eastAsia"/>
          <w:sz w:val="28"/>
          <w:szCs w:val="28"/>
        </w:rPr>
        <w:t>周检查一次）</w:t>
      </w:r>
    </w:p>
    <w:p w14:paraId="411A9B8A" w14:textId="756F6C1F" w:rsidR="00B61645" w:rsidRPr="00887C1D" w:rsidRDefault="00EB0600" w:rsidP="00887C1D">
      <w:pPr>
        <w:spacing w:line="360" w:lineRule="auto"/>
        <w:ind w:firstLineChars="200" w:firstLine="560"/>
        <w:rPr>
          <w:sz w:val="28"/>
          <w:szCs w:val="28"/>
        </w:rPr>
      </w:pPr>
      <w:r>
        <w:rPr>
          <w:rFonts w:hint="eastAsia"/>
          <w:sz w:val="28"/>
          <w:szCs w:val="28"/>
        </w:rPr>
        <w:t>9</w:t>
      </w:r>
      <w:r>
        <w:rPr>
          <w:rFonts w:hint="eastAsia"/>
          <w:sz w:val="28"/>
          <w:szCs w:val="28"/>
        </w:rPr>
        <w:t>、</w:t>
      </w:r>
      <w:r w:rsidR="00B61645" w:rsidRPr="00887C1D">
        <w:rPr>
          <w:rFonts w:hint="eastAsia"/>
          <w:sz w:val="28"/>
          <w:szCs w:val="28"/>
        </w:rPr>
        <w:t>循环空调机组（</w:t>
      </w:r>
      <w:r w:rsidR="00B61645" w:rsidRPr="00887C1D">
        <w:rPr>
          <w:sz w:val="28"/>
          <w:szCs w:val="28"/>
        </w:rPr>
        <w:t>1</w:t>
      </w:r>
      <w:r w:rsidR="00B61645" w:rsidRPr="00887C1D">
        <w:rPr>
          <w:rFonts w:hint="eastAsia"/>
          <w:sz w:val="28"/>
          <w:szCs w:val="28"/>
        </w:rPr>
        <w:t>周检查一次）</w:t>
      </w:r>
    </w:p>
    <w:p w14:paraId="34CDC810" w14:textId="179142C2" w:rsidR="00B61645" w:rsidRPr="00887C1D" w:rsidRDefault="00EB0600" w:rsidP="00887C1D">
      <w:pPr>
        <w:spacing w:line="360" w:lineRule="auto"/>
        <w:ind w:firstLineChars="200" w:firstLine="560"/>
        <w:rPr>
          <w:sz w:val="28"/>
          <w:szCs w:val="28"/>
        </w:rPr>
      </w:pPr>
      <w:r>
        <w:rPr>
          <w:rFonts w:hint="eastAsia"/>
          <w:sz w:val="28"/>
          <w:szCs w:val="28"/>
        </w:rPr>
        <w:t>10</w:t>
      </w:r>
      <w:r>
        <w:rPr>
          <w:rFonts w:hint="eastAsia"/>
          <w:sz w:val="28"/>
          <w:szCs w:val="28"/>
        </w:rPr>
        <w:t>、</w:t>
      </w:r>
      <w:r w:rsidR="00B61645" w:rsidRPr="00887C1D">
        <w:rPr>
          <w:rFonts w:hint="eastAsia"/>
          <w:sz w:val="28"/>
          <w:szCs w:val="28"/>
        </w:rPr>
        <w:t>自动门检查（</w:t>
      </w:r>
      <w:r w:rsidR="00B61645" w:rsidRPr="00887C1D">
        <w:rPr>
          <w:sz w:val="28"/>
          <w:szCs w:val="28"/>
        </w:rPr>
        <w:t>1</w:t>
      </w:r>
      <w:r w:rsidR="00B61645" w:rsidRPr="00887C1D">
        <w:rPr>
          <w:rFonts w:hint="eastAsia"/>
          <w:sz w:val="28"/>
          <w:szCs w:val="28"/>
        </w:rPr>
        <w:t>个月检查一次）</w:t>
      </w:r>
    </w:p>
    <w:p w14:paraId="5580D9DD" w14:textId="2D9E748F" w:rsidR="00B61645" w:rsidRPr="00887C1D" w:rsidRDefault="00EB0600" w:rsidP="00887C1D">
      <w:pPr>
        <w:spacing w:line="360" w:lineRule="auto"/>
        <w:ind w:firstLineChars="200" w:firstLine="560"/>
        <w:rPr>
          <w:sz w:val="28"/>
          <w:szCs w:val="28"/>
        </w:rPr>
      </w:pPr>
      <w:r>
        <w:rPr>
          <w:rFonts w:hint="eastAsia"/>
          <w:sz w:val="28"/>
          <w:szCs w:val="28"/>
        </w:rPr>
        <w:t>11</w:t>
      </w:r>
      <w:r>
        <w:rPr>
          <w:rFonts w:hint="eastAsia"/>
          <w:sz w:val="28"/>
          <w:szCs w:val="28"/>
        </w:rPr>
        <w:t>、</w:t>
      </w:r>
      <w:r w:rsidR="00B61645" w:rsidRPr="00887C1D">
        <w:rPr>
          <w:rFonts w:hint="eastAsia"/>
          <w:sz w:val="28"/>
          <w:szCs w:val="28"/>
        </w:rPr>
        <w:t>自控系统检查（</w:t>
      </w:r>
      <w:r w:rsidR="00B61645" w:rsidRPr="00887C1D">
        <w:rPr>
          <w:sz w:val="28"/>
          <w:szCs w:val="28"/>
        </w:rPr>
        <w:t>1</w:t>
      </w:r>
      <w:r w:rsidR="00B61645" w:rsidRPr="00887C1D">
        <w:rPr>
          <w:rFonts w:hint="eastAsia"/>
          <w:sz w:val="28"/>
          <w:szCs w:val="28"/>
        </w:rPr>
        <w:t>个月检查一次）</w:t>
      </w:r>
    </w:p>
    <w:p w14:paraId="37CAFBDF" w14:textId="0FBCF5E5" w:rsidR="006749F5" w:rsidRDefault="006749F5" w:rsidP="006749F5">
      <w:pPr>
        <w:spacing w:line="360" w:lineRule="auto"/>
        <w:ind w:firstLineChars="200" w:firstLine="560"/>
        <w:rPr>
          <w:sz w:val="28"/>
          <w:szCs w:val="28"/>
        </w:rPr>
      </w:pPr>
      <w:r>
        <w:rPr>
          <w:rFonts w:hint="eastAsia"/>
          <w:sz w:val="28"/>
          <w:szCs w:val="28"/>
        </w:rPr>
        <w:t>12</w:t>
      </w:r>
      <w:r>
        <w:rPr>
          <w:rFonts w:hint="eastAsia"/>
          <w:sz w:val="28"/>
          <w:szCs w:val="28"/>
        </w:rPr>
        <w:t>、</w:t>
      </w:r>
      <w:r w:rsidR="009A424E">
        <w:rPr>
          <w:rFonts w:hint="eastAsia"/>
          <w:sz w:val="28"/>
          <w:szCs w:val="28"/>
        </w:rPr>
        <w:t>过滤器更换</w:t>
      </w:r>
      <w:r>
        <w:rPr>
          <w:rFonts w:hint="eastAsia"/>
          <w:sz w:val="28"/>
          <w:szCs w:val="28"/>
        </w:rPr>
        <w:t>：</w:t>
      </w:r>
    </w:p>
    <w:p w14:paraId="47664801" w14:textId="0803919A" w:rsidR="006749F5" w:rsidRDefault="009A424E" w:rsidP="009A424E">
      <w:pPr>
        <w:spacing w:line="360" w:lineRule="auto"/>
        <w:ind w:firstLineChars="100" w:firstLine="280"/>
        <w:rPr>
          <w:sz w:val="28"/>
          <w:szCs w:val="28"/>
        </w:rPr>
      </w:pPr>
      <w:r>
        <w:rPr>
          <w:rFonts w:hint="eastAsia"/>
          <w:sz w:val="28"/>
          <w:szCs w:val="28"/>
        </w:rPr>
        <w:t>（</w:t>
      </w:r>
      <w:r>
        <w:rPr>
          <w:rFonts w:hint="eastAsia"/>
          <w:sz w:val="28"/>
          <w:szCs w:val="28"/>
        </w:rPr>
        <w:t>1</w:t>
      </w:r>
      <w:r>
        <w:rPr>
          <w:rFonts w:hint="eastAsia"/>
          <w:sz w:val="28"/>
          <w:szCs w:val="28"/>
        </w:rPr>
        <w:t>）</w:t>
      </w:r>
      <w:r w:rsidR="006749F5">
        <w:rPr>
          <w:rFonts w:hint="eastAsia"/>
          <w:sz w:val="28"/>
          <w:szCs w:val="28"/>
        </w:rPr>
        <w:t>初效过滤器、中效过滤器每周检查，</w:t>
      </w:r>
      <w:r w:rsidR="006749F5">
        <w:rPr>
          <w:sz w:val="28"/>
          <w:szCs w:val="28"/>
        </w:rPr>
        <w:t>3</w:t>
      </w:r>
      <w:r w:rsidR="006749F5">
        <w:rPr>
          <w:rFonts w:hint="eastAsia"/>
          <w:sz w:val="28"/>
          <w:szCs w:val="28"/>
        </w:rPr>
        <w:t>个月更换一次，发现污染和堵塞及时更换。</w:t>
      </w:r>
    </w:p>
    <w:p w14:paraId="39E5388A" w14:textId="57E7C999" w:rsidR="006749F5" w:rsidRDefault="009A424E" w:rsidP="009A424E">
      <w:pPr>
        <w:spacing w:line="360" w:lineRule="auto"/>
        <w:ind w:firstLineChars="100" w:firstLine="280"/>
        <w:rPr>
          <w:sz w:val="28"/>
          <w:szCs w:val="28"/>
        </w:rPr>
      </w:pPr>
      <w:r>
        <w:rPr>
          <w:rFonts w:hint="eastAsia"/>
          <w:sz w:val="28"/>
          <w:szCs w:val="28"/>
        </w:rPr>
        <w:t>（</w:t>
      </w:r>
      <w:r>
        <w:rPr>
          <w:rFonts w:hint="eastAsia"/>
          <w:sz w:val="28"/>
          <w:szCs w:val="28"/>
        </w:rPr>
        <w:t>2</w:t>
      </w:r>
      <w:r>
        <w:rPr>
          <w:rFonts w:hint="eastAsia"/>
          <w:sz w:val="28"/>
          <w:szCs w:val="28"/>
        </w:rPr>
        <w:t>）</w:t>
      </w:r>
      <w:r w:rsidR="006749F5" w:rsidRPr="00B61645">
        <w:rPr>
          <w:rFonts w:hint="eastAsia"/>
          <w:sz w:val="28"/>
          <w:szCs w:val="28"/>
        </w:rPr>
        <w:t>末端高效过滤器每年检查一次并出</w:t>
      </w:r>
      <w:r w:rsidR="006749F5">
        <w:rPr>
          <w:rFonts w:hint="eastAsia"/>
          <w:sz w:val="28"/>
          <w:szCs w:val="28"/>
        </w:rPr>
        <w:t>具检测单，当阻力超过设计初阻力</w:t>
      </w:r>
      <w:r w:rsidR="006749F5">
        <w:rPr>
          <w:sz w:val="28"/>
          <w:szCs w:val="28"/>
        </w:rPr>
        <w:t>160Pa</w:t>
      </w:r>
      <w:r w:rsidR="006749F5">
        <w:rPr>
          <w:rFonts w:hint="eastAsia"/>
          <w:sz w:val="28"/>
          <w:szCs w:val="28"/>
        </w:rPr>
        <w:t>或已经使用了</w:t>
      </w:r>
      <w:r w:rsidR="006749F5">
        <w:rPr>
          <w:sz w:val="28"/>
          <w:szCs w:val="28"/>
        </w:rPr>
        <w:t>3</w:t>
      </w:r>
      <w:r w:rsidR="006749F5">
        <w:rPr>
          <w:rFonts w:hint="eastAsia"/>
          <w:sz w:val="28"/>
          <w:szCs w:val="28"/>
        </w:rPr>
        <w:t>年以上时更换。</w:t>
      </w:r>
    </w:p>
    <w:p w14:paraId="4B32DB23" w14:textId="10D22CA6" w:rsidR="00B61645" w:rsidRDefault="006749F5" w:rsidP="00887C1D">
      <w:pPr>
        <w:spacing w:line="360" w:lineRule="auto"/>
        <w:ind w:firstLineChars="200" w:firstLine="560"/>
        <w:rPr>
          <w:sz w:val="28"/>
          <w:szCs w:val="28"/>
        </w:rPr>
      </w:pPr>
      <w:r>
        <w:rPr>
          <w:rFonts w:hint="eastAsia"/>
          <w:sz w:val="28"/>
          <w:szCs w:val="28"/>
        </w:rPr>
        <w:t>13</w:t>
      </w:r>
      <w:r w:rsidR="00EB0600">
        <w:rPr>
          <w:rFonts w:hint="eastAsia"/>
          <w:sz w:val="28"/>
          <w:szCs w:val="28"/>
        </w:rPr>
        <w:t>、</w:t>
      </w:r>
      <w:r w:rsidR="00B61645" w:rsidRPr="00887C1D">
        <w:rPr>
          <w:rFonts w:hint="eastAsia"/>
          <w:sz w:val="28"/>
          <w:szCs w:val="28"/>
        </w:rPr>
        <w:t>第三方检测（</w:t>
      </w:r>
      <w:r w:rsidR="00B61645" w:rsidRPr="00887C1D">
        <w:rPr>
          <w:sz w:val="28"/>
          <w:szCs w:val="28"/>
        </w:rPr>
        <w:t>1</w:t>
      </w:r>
      <w:r w:rsidR="00B61645" w:rsidRPr="00887C1D">
        <w:rPr>
          <w:rFonts w:hint="eastAsia"/>
          <w:sz w:val="28"/>
          <w:szCs w:val="28"/>
        </w:rPr>
        <w:t>年检测一次）</w:t>
      </w:r>
    </w:p>
    <w:p w14:paraId="677058C8" w14:textId="4687A6DC" w:rsidR="005B2C71" w:rsidRPr="00585EB8" w:rsidRDefault="006749F5" w:rsidP="00585EB8">
      <w:pPr>
        <w:spacing w:line="360" w:lineRule="auto"/>
        <w:ind w:firstLineChars="200" w:firstLine="562"/>
        <w:rPr>
          <w:b/>
          <w:sz w:val="28"/>
          <w:szCs w:val="28"/>
        </w:rPr>
      </w:pPr>
      <w:r w:rsidRPr="00585EB8">
        <w:rPr>
          <w:rFonts w:hint="eastAsia"/>
          <w:b/>
          <w:sz w:val="28"/>
          <w:szCs w:val="28"/>
        </w:rPr>
        <w:t>三</w:t>
      </w:r>
      <w:r w:rsidR="0001653B" w:rsidRPr="00585EB8">
        <w:rPr>
          <w:rFonts w:hint="eastAsia"/>
          <w:b/>
          <w:sz w:val="28"/>
          <w:szCs w:val="28"/>
        </w:rPr>
        <w:t>、</w:t>
      </w:r>
      <w:proofErr w:type="gramStart"/>
      <w:r w:rsidR="00B61645" w:rsidRPr="00585EB8">
        <w:rPr>
          <w:rFonts w:hint="eastAsia"/>
          <w:b/>
          <w:sz w:val="28"/>
          <w:szCs w:val="28"/>
        </w:rPr>
        <w:t>维保要求</w:t>
      </w:r>
      <w:proofErr w:type="gramEnd"/>
    </w:p>
    <w:p w14:paraId="5C8CED3C" w14:textId="74253895" w:rsidR="006749F5" w:rsidRPr="00887C1D" w:rsidRDefault="006749F5" w:rsidP="006749F5">
      <w:pPr>
        <w:spacing w:line="360" w:lineRule="auto"/>
        <w:ind w:firstLineChars="150" w:firstLine="420"/>
        <w:rPr>
          <w:sz w:val="28"/>
          <w:szCs w:val="28"/>
        </w:rPr>
      </w:pPr>
      <w:r>
        <w:rPr>
          <w:rFonts w:hint="eastAsia"/>
          <w:sz w:val="28"/>
          <w:szCs w:val="28"/>
        </w:rPr>
        <w:lastRenderedPageBreak/>
        <w:t>（一）</w:t>
      </w:r>
      <w:proofErr w:type="gramStart"/>
      <w:r w:rsidR="00111746">
        <w:rPr>
          <w:rFonts w:hint="eastAsia"/>
          <w:sz w:val="28"/>
          <w:szCs w:val="28"/>
        </w:rPr>
        <w:t>维保需</w:t>
      </w:r>
      <w:proofErr w:type="gramEnd"/>
      <w:r w:rsidR="00111746">
        <w:rPr>
          <w:rFonts w:hint="eastAsia"/>
          <w:sz w:val="28"/>
          <w:szCs w:val="28"/>
        </w:rPr>
        <w:t>按照国家有关强制性标准、规范的规定以及其他有关标准、规范，包括但不限于以下内容：</w:t>
      </w:r>
    </w:p>
    <w:p w14:paraId="2575ED1E" w14:textId="1D127800" w:rsidR="006749F5" w:rsidRPr="00887C1D" w:rsidRDefault="003B6B32" w:rsidP="006749F5">
      <w:pPr>
        <w:spacing w:line="360" w:lineRule="auto"/>
        <w:ind w:firstLineChars="200" w:firstLine="560"/>
        <w:rPr>
          <w:sz w:val="28"/>
          <w:szCs w:val="28"/>
        </w:rPr>
      </w:pPr>
      <w:r>
        <w:rPr>
          <w:rFonts w:hint="eastAsia"/>
          <w:sz w:val="28"/>
          <w:szCs w:val="28"/>
        </w:rPr>
        <w:t>1</w:t>
      </w:r>
      <w:r>
        <w:rPr>
          <w:rFonts w:hint="eastAsia"/>
          <w:sz w:val="28"/>
          <w:szCs w:val="28"/>
        </w:rPr>
        <w:t>、</w:t>
      </w:r>
      <w:r w:rsidR="006749F5" w:rsidRPr="00887C1D">
        <w:rPr>
          <w:rFonts w:hint="eastAsia"/>
          <w:sz w:val="28"/>
          <w:szCs w:val="28"/>
        </w:rPr>
        <w:t>《医院洁净手术部建筑技术规范》</w:t>
      </w:r>
      <w:r w:rsidR="006749F5" w:rsidRPr="00887C1D">
        <w:rPr>
          <w:sz w:val="28"/>
          <w:szCs w:val="28"/>
        </w:rPr>
        <w:t xml:space="preserve">GB50333-2013 </w:t>
      </w:r>
    </w:p>
    <w:p w14:paraId="381654F7" w14:textId="2B20CD27" w:rsidR="006749F5" w:rsidRPr="00887C1D" w:rsidRDefault="003B6B32" w:rsidP="006749F5">
      <w:pPr>
        <w:spacing w:line="360" w:lineRule="auto"/>
        <w:ind w:firstLineChars="200" w:firstLine="560"/>
        <w:rPr>
          <w:sz w:val="28"/>
          <w:szCs w:val="28"/>
        </w:rPr>
      </w:pPr>
      <w:r>
        <w:rPr>
          <w:rFonts w:hint="eastAsia"/>
          <w:sz w:val="28"/>
          <w:szCs w:val="28"/>
        </w:rPr>
        <w:t>2</w:t>
      </w:r>
      <w:r>
        <w:rPr>
          <w:rFonts w:hint="eastAsia"/>
          <w:sz w:val="28"/>
          <w:szCs w:val="28"/>
        </w:rPr>
        <w:t>、</w:t>
      </w:r>
      <w:r w:rsidR="006749F5" w:rsidRPr="00887C1D">
        <w:rPr>
          <w:rFonts w:hint="eastAsia"/>
          <w:sz w:val="28"/>
          <w:szCs w:val="28"/>
        </w:rPr>
        <w:t>《洁净厂房设计规范》</w:t>
      </w:r>
      <w:r w:rsidR="006749F5" w:rsidRPr="00887C1D">
        <w:rPr>
          <w:sz w:val="28"/>
          <w:szCs w:val="28"/>
        </w:rPr>
        <w:t>GB50073-2013</w:t>
      </w:r>
    </w:p>
    <w:p w14:paraId="4BC662FE" w14:textId="157D7052" w:rsidR="006749F5" w:rsidRPr="00887C1D" w:rsidRDefault="003B6B32" w:rsidP="006749F5">
      <w:pPr>
        <w:spacing w:line="360" w:lineRule="auto"/>
        <w:ind w:firstLineChars="200" w:firstLine="560"/>
        <w:rPr>
          <w:sz w:val="28"/>
          <w:szCs w:val="28"/>
        </w:rPr>
      </w:pPr>
      <w:r>
        <w:rPr>
          <w:rFonts w:hint="eastAsia"/>
          <w:sz w:val="28"/>
          <w:szCs w:val="28"/>
        </w:rPr>
        <w:t>3</w:t>
      </w:r>
      <w:r>
        <w:rPr>
          <w:rFonts w:hint="eastAsia"/>
          <w:sz w:val="28"/>
          <w:szCs w:val="28"/>
        </w:rPr>
        <w:t>、</w:t>
      </w:r>
      <w:r w:rsidR="006749F5" w:rsidRPr="00887C1D">
        <w:rPr>
          <w:rFonts w:hint="eastAsia"/>
          <w:sz w:val="28"/>
          <w:szCs w:val="28"/>
        </w:rPr>
        <w:t>《综合医院建筑设计规范》</w:t>
      </w:r>
      <w:r w:rsidR="006749F5" w:rsidRPr="00887C1D">
        <w:rPr>
          <w:sz w:val="28"/>
          <w:szCs w:val="28"/>
        </w:rPr>
        <w:t>GB51039-2014</w:t>
      </w:r>
    </w:p>
    <w:p w14:paraId="14D08D42" w14:textId="312413CB" w:rsidR="006749F5" w:rsidRPr="00887C1D" w:rsidRDefault="003B6B32" w:rsidP="006749F5">
      <w:pPr>
        <w:spacing w:line="360" w:lineRule="auto"/>
        <w:ind w:firstLineChars="200" w:firstLine="560"/>
        <w:rPr>
          <w:sz w:val="28"/>
          <w:szCs w:val="28"/>
        </w:rPr>
      </w:pPr>
      <w:r>
        <w:rPr>
          <w:rFonts w:hint="eastAsia"/>
          <w:sz w:val="28"/>
          <w:szCs w:val="28"/>
        </w:rPr>
        <w:t>4</w:t>
      </w:r>
      <w:r>
        <w:rPr>
          <w:rFonts w:hint="eastAsia"/>
          <w:sz w:val="28"/>
          <w:szCs w:val="28"/>
        </w:rPr>
        <w:t>、</w:t>
      </w:r>
      <w:r w:rsidR="006749F5" w:rsidRPr="00887C1D">
        <w:rPr>
          <w:rFonts w:hint="eastAsia"/>
          <w:sz w:val="28"/>
          <w:szCs w:val="28"/>
        </w:rPr>
        <w:t>《医用消毒卫生标准》</w:t>
      </w:r>
      <w:r w:rsidR="006749F5" w:rsidRPr="00887C1D">
        <w:rPr>
          <w:sz w:val="28"/>
          <w:szCs w:val="28"/>
        </w:rPr>
        <w:t>GB15982-2012</w:t>
      </w:r>
    </w:p>
    <w:p w14:paraId="1FC7CE6E" w14:textId="707899D3" w:rsidR="006749F5" w:rsidRPr="00887C1D" w:rsidRDefault="003B6B32" w:rsidP="006749F5">
      <w:pPr>
        <w:spacing w:line="360" w:lineRule="auto"/>
        <w:ind w:firstLineChars="200" w:firstLine="560"/>
        <w:rPr>
          <w:sz w:val="28"/>
          <w:szCs w:val="28"/>
        </w:rPr>
      </w:pPr>
      <w:r>
        <w:rPr>
          <w:rFonts w:hint="eastAsia"/>
          <w:sz w:val="28"/>
          <w:szCs w:val="28"/>
        </w:rPr>
        <w:t>5</w:t>
      </w:r>
      <w:r>
        <w:rPr>
          <w:rFonts w:hint="eastAsia"/>
          <w:sz w:val="28"/>
          <w:szCs w:val="28"/>
        </w:rPr>
        <w:t>、</w:t>
      </w:r>
      <w:r w:rsidR="006749F5" w:rsidRPr="00887C1D">
        <w:rPr>
          <w:rFonts w:hint="eastAsia"/>
          <w:sz w:val="28"/>
          <w:szCs w:val="28"/>
        </w:rPr>
        <w:t>《建筑设计防火规范》</w:t>
      </w:r>
      <w:r w:rsidR="006749F5" w:rsidRPr="00887C1D">
        <w:rPr>
          <w:sz w:val="28"/>
          <w:szCs w:val="28"/>
        </w:rPr>
        <w:t>GB 50016-2014</w:t>
      </w:r>
    </w:p>
    <w:p w14:paraId="4F47274E" w14:textId="6E95B234" w:rsidR="006749F5" w:rsidRPr="00887C1D" w:rsidRDefault="003B6B32" w:rsidP="006749F5">
      <w:pPr>
        <w:spacing w:line="360" w:lineRule="auto"/>
        <w:ind w:firstLineChars="200" w:firstLine="560"/>
        <w:rPr>
          <w:sz w:val="28"/>
          <w:szCs w:val="28"/>
        </w:rPr>
      </w:pPr>
      <w:r>
        <w:rPr>
          <w:rFonts w:hint="eastAsia"/>
          <w:sz w:val="28"/>
          <w:szCs w:val="28"/>
        </w:rPr>
        <w:t>6</w:t>
      </w:r>
      <w:r>
        <w:rPr>
          <w:rFonts w:hint="eastAsia"/>
          <w:sz w:val="28"/>
          <w:szCs w:val="28"/>
        </w:rPr>
        <w:t>、</w:t>
      </w:r>
      <w:r w:rsidR="006749F5" w:rsidRPr="00887C1D">
        <w:rPr>
          <w:rFonts w:hint="eastAsia"/>
          <w:sz w:val="28"/>
          <w:szCs w:val="28"/>
        </w:rPr>
        <w:t>《建筑内部装修设计防火规范》</w:t>
      </w:r>
      <w:r w:rsidR="006749F5" w:rsidRPr="00887C1D">
        <w:rPr>
          <w:sz w:val="28"/>
          <w:szCs w:val="28"/>
        </w:rPr>
        <w:t>GB50222-95</w:t>
      </w:r>
      <w:r w:rsidR="006749F5" w:rsidRPr="00887C1D">
        <w:rPr>
          <w:rFonts w:hint="eastAsia"/>
          <w:sz w:val="28"/>
          <w:szCs w:val="28"/>
        </w:rPr>
        <w:t>（</w:t>
      </w:r>
      <w:r w:rsidR="006749F5" w:rsidRPr="00887C1D">
        <w:rPr>
          <w:sz w:val="28"/>
          <w:szCs w:val="28"/>
        </w:rPr>
        <w:t>2001</w:t>
      </w:r>
      <w:r w:rsidR="006749F5" w:rsidRPr="00887C1D">
        <w:rPr>
          <w:rFonts w:hint="eastAsia"/>
          <w:sz w:val="28"/>
          <w:szCs w:val="28"/>
        </w:rPr>
        <w:t>年版）</w:t>
      </w:r>
    </w:p>
    <w:p w14:paraId="77BBB0E7" w14:textId="2BFD74E1" w:rsidR="006749F5" w:rsidRPr="00887C1D" w:rsidRDefault="003B6B32" w:rsidP="006749F5">
      <w:pPr>
        <w:spacing w:line="360" w:lineRule="auto"/>
        <w:ind w:firstLineChars="200" w:firstLine="560"/>
        <w:rPr>
          <w:sz w:val="28"/>
          <w:szCs w:val="28"/>
        </w:rPr>
      </w:pPr>
      <w:r>
        <w:rPr>
          <w:rFonts w:hint="eastAsia"/>
          <w:sz w:val="28"/>
          <w:szCs w:val="28"/>
        </w:rPr>
        <w:t>7</w:t>
      </w:r>
      <w:r>
        <w:rPr>
          <w:rFonts w:hint="eastAsia"/>
          <w:sz w:val="28"/>
          <w:szCs w:val="28"/>
        </w:rPr>
        <w:t>、</w:t>
      </w:r>
      <w:r w:rsidR="006749F5" w:rsidRPr="00887C1D">
        <w:rPr>
          <w:rFonts w:hint="eastAsia"/>
          <w:sz w:val="28"/>
          <w:szCs w:val="28"/>
        </w:rPr>
        <w:t>《建筑装饰装修项目质量验收规范》</w:t>
      </w:r>
      <w:r w:rsidR="006749F5" w:rsidRPr="00887C1D">
        <w:rPr>
          <w:sz w:val="28"/>
          <w:szCs w:val="28"/>
        </w:rPr>
        <w:t>GB50210-2001</w:t>
      </w:r>
    </w:p>
    <w:p w14:paraId="767E7863" w14:textId="594ABD47" w:rsidR="006749F5" w:rsidRPr="00887C1D" w:rsidRDefault="003B6B32" w:rsidP="006749F5">
      <w:pPr>
        <w:spacing w:line="360" w:lineRule="auto"/>
        <w:ind w:firstLineChars="200" w:firstLine="560"/>
        <w:rPr>
          <w:sz w:val="28"/>
          <w:szCs w:val="28"/>
        </w:rPr>
      </w:pPr>
      <w:r>
        <w:rPr>
          <w:rFonts w:hint="eastAsia"/>
          <w:sz w:val="28"/>
          <w:szCs w:val="28"/>
        </w:rPr>
        <w:t>8</w:t>
      </w:r>
      <w:r>
        <w:rPr>
          <w:rFonts w:hint="eastAsia"/>
          <w:sz w:val="28"/>
          <w:szCs w:val="28"/>
        </w:rPr>
        <w:t>、</w:t>
      </w:r>
      <w:r w:rsidR="006749F5" w:rsidRPr="00887C1D">
        <w:rPr>
          <w:rFonts w:hint="eastAsia"/>
          <w:sz w:val="28"/>
          <w:szCs w:val="28"/>
        </w:rPr>
        <w:t>《建筑项目施工质量验收统一标准》</w:t>
      </w:r>
      <w:r w:rsidR="006749F5" w:rsidRPr="00887C1D">
        <w:rPr>
          <w:sz w:val="28"/>
          <w:szCs w:val="28"/>
        </w:rPr>
        <w:t>GB50300-2001</w:t>
      </w:r>
    </w:p>
    <w:p w14:paraId="6CDD7283" w14:textId="3CC61743" w:rsidR="006749F5" w:rsidRPr="00887C1D" w:rsidRDefault="006749F5" w:rsidP="006749F5">
      <w:pPr>
        <w:spacing w:line="360" w:lineRule="auto"/>
        <w:ind w:firstLineChars="200" w:firstLine="560"/>
        <w:rPr>
          <w:sz w:val="28"/>
          <w:szCs w:val="28"/>
        </w:rPr>
      </w:pPr>
      <w:r w:rsidRPr="00887C1D">
        <w:rPr>
          <w:sz w:val="28"/>
          <w:szCs w:val="28"/>
        </w:rPr>
        <w:t>9</w:t>
      </w:r>
      <w:r w:rsidR="003B6B32">
        <w:rPr>
          <w:rFonts w:hint="eastAsia"/>
          <w:sz w:val="28"/>
          <w:szCs w:val="28"/>
        </w:rPr>
        <w:t>、</w:t>
      </w:r>
      <w:r w:rsidRPr="00887C1D">
        <w:rPr>
          <w:rFonts w:hint="eastAsia"/>
          <w:sz w:val="28"/>
          <w:szCs w:val="28"/>
        </w:rPr>
        <w:t>《建筑地面项目施工质量验收规范》</w:t>
      </w:r>
      <w:r w:rsidRPr="00887C1D">
        <w:rPr>
          <w:sz w:val="28"/>
          <w:szCs w:val="28"/>
        </w:rPr>
        <w:t>GB50209-2010</w:t>
      </w:r>
    </w:p>
    <w:p w14:paraId="067EF1DF" w14:textId="798B84B0" w:rsidR="006749F5" w:rsidRPr="00887C1D" w:rsidRDefault="006749F5" w:rsidP="006749F5">
      <w:pPr>
        <w:spacing w:line="360" w:lineRule="auto"/>
        <w:ind w:firstLineChars="200" w:firstLine="560"/>
        <w:rPr>
          <w:sz w:val="28"/>
          <w:szCs w:val="28"/>
        </w:rPr>
      </w:pPr>
      <w:r w:rsidRPr="00887C1D">
        <w:rPr>
          <w:sz w:val="28"/>
          <w:szCs w:val="28"/>
        </w:rPr>
        <w:t>10</w:t>
      </w:r>
      <w:r w:rsidR="003B6B32">
        <w:rPr>
          <w:rFonts w:hint="eastAsia"/>
          <w:sz w:val="28"/>
          <w:szCs w:val="28"/>
        </w:rPr>
        <w:t>、</w:t>
      </w:r>
      <w:r>
        <w:rPr>
          <w:rFonts w:hint="eastAsia"/>
          <w:sz w:val="28"/>
          <w:szCs w:val="28"/>
        </w:rPr>
        <w:t>《</w:t>
      </w:r>
      <w:r w:rsidRPr="00887C1D">
        <w:rPr>
          <w:rFonts w:hint="eastAsia"/>
          <w:sz w:val="28"/>
          <w:szCs w:val="28"/>
        </w:rPr>
        <w:t>洁净室施工及验收规范》</w:t>
      </w:r>
      <w:r w:rsidRPr="00887C1D">
        <w:rPr>
          <w:sz w:val="28"/>
          <w:szCs w:val="28"/>
        </w:rPr>
        <w:t>GB50591-2010</w:t>
      </w:r>
    </w:p>
    <w:p w14:paraId="4F11A93D" w14:textId="3A798804" w:rsidR="006749F5" w:rsidRPr="00887C1D" w:rsidRDefault="006749F5" w:rsidP="006749F5">
      <w:pPr>
        <w:spacing w:line="360" w:lineRule="auto"/>
        <w:ind w:firstLineChars="200" w:firstLine="560"/>
        <w:rPr>
          <w:sz w:val="28"/>
          <w:szCs w:val="28"/>
        </w:rPr>
      </w:pPr>
      <w:r w:rsidRPr="00887C1D">
        <w:rPr>
          <w:sz w:val="28"/>
          <w:szCs w:val="28"/>
        </w:rPr>
        <w:t>11</w:t>
      </w:r>
      <w:r w:rsidR="003B6B32">
        <w:rPr>
          <w:rFonts w:hint="eastAsia"/>
          <w:sz w:val="28"/>
          <w:szCs w:val="28"/>
        </w:rPr>
        <w:t>、</w:t>
      </w:r>
      <w:r w:rsidRPr="00887C1D">
        <w:rPr>
          <w:rFonts w:hint="eastAsia"/>
          <w:sz w:val="28"/>
          <w:szCs w:val="28"/>
        </w:rPr>
        <w:t>《民用建筑项目室内环境污染控制规范》</w:t>
      </w:r>
      <w:r w:rsidRPr="00887C1D">
        <w:rPr>
          <w:sz w:val="28"/>
          <w:szCs w:val="28"/>
        </w:rPr>
        <w:t>GB50325-2010</w:t>
      </w:r>
    </w:p>
    <w:p w14:paraId="73966FF5" w14:textId="099E5563" w:rsidR="006749F5" w:rsidRPr="00887C1D" w:rsidRDefault="006749F5" w:rsidP="006749F5">
      <w:pPr>
        <w:spacing w:line="360" w:lineRule="auto"/>
        <w:ind w:firstLineChars="200" w:firstLine="560"/>
        <w:rPr>
          <w:sz w:val="28"/>
          <w:szCs w:val="28"/>
        </w:rPr>
      </w:pPr>
      <w:r w:rsidRPr="00887C1D">
        <w:rPr>
          <w:sz w:val="28"/>
          <w:szCs w:val="28"/>
        </w:rPr>
        <w:t>12</w:t>
      </w:r>
      <w:r w:rsidR="003B6B32">
        <w:rPr>
          <w:rFonts w:hint="eastAsia"/>
          <w:sz w:val="28"/>
          <w:szCs w:val="28"/>
        </w:rPr>
        <w:t>、</w:t>
      </w:r>
      <w:r w:rsidRPr="00887C1D">
        <w:rPr>
          <w:rFonts w:hint="eastAsia"/>
          <w:sz w:val="28"/>
          <w:szCs w:val="28"/>
        </w:rPr>
        <w:t>《通风与空调工程施工规范》</w:t>
      </w:r>
      <w:r w:rsidRPr="00887C1D">
        <w:rPr>
          <w:sz w:val="28"/>
          <w:szCs w:val="28"/>
        </w:rPr>
        <w:t>GB50738-2011</w:t>
      </w:r>
    </w:p>
    <w:p w14:paraId="6D52124C" w14:textId="66F0C972" w:rsidR="006749F5" w:rsidRPr="00887C1D" w:rsidRDefault="006749F5" w:rsidP="006749F5">
      <w:pPr>
        <w:spacing w:line="360" w:lineRule="auto"/>
        <w:ind w:firstLineChars="200" w:firstLine="560"/>
        <w:rPr>
          <w:sz w:val="28"/>
          <w:szCs w:val="28"/>
        </w:rPr>
      </w:pPr>
      <w:r w:rsidRPr="00887C1D">
        <w:rPr>
          <w:sz w:val="28"/>
          <w:szCs w:val="28"/>
        </w:rPr>
        <w:t>13</w:t>
      </w:r>
      <w:r w:rsidR="003B6B32">
        <w:rPr>
          <w:rFonts w:hint="eastAsia"/>
          <w:sz w:val="28"/>
          <w:szCs w:val="28"/>
        </w:rPr>
        <w:t>、</w:t>
      </w:r>
      <w:r w:rsidRPr="00887C1D">
        <w:rPr>
          <w:rFonts w:hint="eastAsia"/>
          <w:sz w:val="28"/>
          <w:szCs w:val="28"/>
        </w:rPr>
        <w:t>《民用建筑供暖通风与空气调节设计规范》</w:t>
      </w:r>
      <w:r w:rsidRPr="00887C1D">
        <w:rPr>
          <w:sz w:val="28"/>
          <w:szCs w:val="28"/>
        </w:rPr>
        <w:t>GB50736-2012</w:t>
      </w:r>
    </w:p>
    <w:p w14:paraId="0094D70A" w14:textId="78304D43" w:rsidR="006749F5" w:rsidRPr="00887C1D" w:rsidRDefault="006749F5" w:rsidP="006749F5">
      <w:pPr>
        <w:spacing w:line="360" w:lineRule="auto"/>
        <w:ind w:firstLineChars="200" w:firstLine="560"/>
        <w:rPr>
          <w:sz w:val="28"/>
          <w:szCs w:val="28"/>
        </w:rPr>
      </w:pPr>
      <w:r w:rsidRPr="00887C1D">
        <w:rPr>
          <w:sz w:val="28"/>
          <w:szCs w:val="28"/>
        </w:rPr>
        <w:t>14</w:t>
      </w:r>
      <w:r w:rsidR="003B6B32">
        <w:rPr>
          <w:rFonts w:hint="eastAsia"/>
          <w:sz w:val="28"/>
          <w:szCs w:val="28"/>
        </w:rPr>
        <w:t>、</w:t>
      </w:r>
      <w:r w:rsidRPr="00887C1D">
        <w:rPr>
          <w:rFonts w:hint="eastAsia"/>
          <w:sz w:val="28"/>
          <w:szCs w:val="28"/>
        </w:rPr>
        <w:t>《空气过滤器》</w:t>
      </w:r>
      <w:r w:rsidRPr="00887C1D">
        <w:rPr>
          <w:sz w:val="28"/>
          <w:szCs w:val="28"/>
        </w:rPr>
        <w:t>GB/T 14295-2008</w:t>
      </w:r>
    </w:p>
    <w:p w14:paraId="690A3D9F" w14:textId="5457E48F" w:rsidR="006749F5" w:rsidRPr="00887C1D" w:rsidRDefault="006749F5" w:rsidP="006749F5">
      <w:pPr>
        <w:spacing w:line="360" w:lineRule="auto"/>
        <w:ind w:firstLineChars="200" w:firstLine="560"/>
        <w:rPr>
          <w:sz w:val="28"/>
          <w:szCs w:val="28"/>
        </w:rPr>
      </w:pPr>
      <w:r w:rsidRPr="00887C1D">
        <w:rPr>
          <w:sz w:val="28"/>
          <w:szCs w:val="28"/>
        </w:rPr>
        <w:t>15</w:t>
      </w:r>
      <w:r w:rsidR="003B6B32">
        <w:rPr>
          <w:rFonts w:hint="eastAsia"/>
          <w:sz w:val="28"/>
          <w:szCs w:val="28"/>
        </w:rPr>
        <w:t>、</w:t>
      </w:r>
      <w:r w:rsidRPr="00887C1D">
        <w:rPr>
          <w:rFonts w:hint="eastAsia"/>
          <w:sz w:val="28"/>
          <w:szCs w:val="28"/>
        </w:rPr>
        <w:t>《高效空气过滤器》</w:t>
      </w:r>
      <w:r w:rsidRPr="00887C1D">
        <w:rPr>
          <w:sz w:val="28"/>
          <w:szCs w:val="28"/>
        </w:rPr>
        <w:t>GB/T 13554-2008</w:t>
      </w:r>
    </w:p>
    <w:p w14:paraId="48EAF64C" w14:textId="4481F16F" w:rsidR="006749F5" w:rsidRPr="00887C1D" w:rsidRDefault="006749F5" w:rsidP="006749F5">
      <w:pPr>
        <w:spacing w:line="360" w:lineRule="auto"/>
        <w:ind w:firstLineChars="200" w:firstLine="560"/>
        <w:rPr>
          <w:sz w:val="28"/>
          <w:szCs w:val="28"/>
        </w:rPr>
      </w:pPr>
      <w:r w:rsidRPr="00887C1D">
        <w:rPr>
          <w:sz w:val="28"/>
          <w:szCs w:val="28"/>
        </w:rPr>
        <w:t>16</w:t>
      </w:r>
      <w:r w:rsidR="003B6B32">
        <w:rPr>
          <w:rFonts w:hint="eastAsia"/>
          <w:sz w:val="28"/>
          <w:szCs w:val="28"/>
        </w:rPr>
        <w:t>、</w:t>
      </w:r>
      <w:r w:rsidRPr="00887C1D">
        <w:rPr>
          <w:rFonts w:hint="eastAsia"/>
          <w:sz w:val="28"/>
          <w:szCs w:val="28"/>
        </w:rPr>
        <w:t>《建筑给水排水设计规范》</w:t>
      </w:r>
      <w:r w:rsidRPr="00887C1D">
        <w:rPr>
          <w:sz w:val="28"/>
          <w:szCs w:val="28"/>
        </w:rPr>
        <w:t>GB 50015-2010</w:t>
      </w:r>
    </w:p>
    <w:p w14:paraId="78F79860" w14:textId="5FAE04B3" w:rsidR="006749F5" w:rsidRPr="00887C1D" w:rsidRDefault="006749F5" w:rsidP="006749F5">
      <w:pPr>
        <w:spacing w:line="360" w:lineRule="auto"/>
        <w:ind w:firstLineChars="200" w:firstLine="560"/>
        <w:rPr>
          <w:sz w:val="28"/>
          <w:szCs w:val="28"/>
        </w:rPr>
      </w:pPr>
      <w:r w:rsidRPr="00887C1D">
        <w:rPr>
          <w:sz w:val="28"/>
          <w:szCs w:val="28"/>
        </w:rPr>
        <w:t>17</w:t>
      </w:r>
      <w:r w:rsidR="003B6B32">
        <w:rPr>
          <w:rFonts w:hint="eastAsia"/>
          <w:sz w:val="28"/>
          <w:szCs w:val="28"/>
        </w:rPr>
        <w:t>、</w:t>
      </w:r>
      <w:r w:rsidRPr="00887C1D">
        <w:rPr>
          <w:rFonts w:hint="eastAsia"/>
          <w:sz w:val="28"/>
          <w:szCs w:val="28"/>
        </w:rPr>
        <w:t>《建筑给水排水及采暖项目施工质量验收规范》</w:t>
      </w:r>
      <w:r w:rsidRPr="00887C1D">
        <w:rPr>
          <w:sz w:val="28"/>
          <w:szCs w:val="28"/>
        </w:rPr>
        <w:t>GB50242-2002</w:t>
      </w:r>
    </w:p>
    <w:p w14:paraId="4D9D81C0" w14:textId="74CB073E" w:rsidR="006749F5" w:rsidRPr="00887C1D" w:rsidRDefault="006749F5" w:rsidP="006749F5">
      <w:pPr>
        <w:spacing w:line="360" w:lineRule="auto"/>
        <w:ind w:firstLineChars="200" w:firstLine="560"/>
        <w:rPr>
          <w:sz w:val="28"/>
          <w:szCs w:val="28"/>
        </w:rPr>
      </w:pPr>
      <w:r w:rsidRPr="00887C1D">
        <w:rPr>
          <w:sz w:val="28"/>
          <w:szCs w:val="28"/>
        </w:rPr>
        <w:t>18</w:t>
      </w:r>
      <w:r w:rsidR="003B6B32">
        <w:rPr>
          <w:rFonts w:hint="eastAsia"/>
          <w:sz w:val="28"/>
          <w:szCs w:val="28"/>
        </w:rPr>
        <w:t>、</w:t>
      </w:r>
      <w:r w:rsidRPr="00887C1D">
        <w:rPr>
          <w:rFonts w:hint="eastAsia"/>
          <w:sz w:val="28"/>
          <w:szCs w:val="28"/>
        </w:rPr>
        <w:t>《低压配电设计规范》</w:t>
      </w:r>
      <w:r w:rsidRPr="00887C1D">
        <w:rPr>
          <w:sz w:val="28"/>
          <w:szCs w:val="28"/>
        </w:rPr>
        <w:t xml:space="preserve">  GB50054-2011</w:t>
      </w:r>
    </w:p>
    <w:p w14:paraId="2E878BBA" w14:textId="112A59D2" w:rsidR="006749F5" w:rsidRPr="00887C1D" w:rsidRDefault="006749F5" w:rsidP="006749F5">
      <w:pPr>
        <w:spacing w:line="360" w:lineRule="auto"/>
        <w:ind w:firstLineChars="200" w:firstLine="560"/>
        <w:rPr>
          <w:sz w:val="28"/>
          <w:szCs w:val="28"/>
        </w:rPr>
      </w:pPr>
      <w:r w:rsidRPr="00887C1D">
        <w:rPr>
          <w:sz w:val="28"/>
          <w:szCs w:val="28"/>
        </w:rPr>
        <w:t>19</w:t>
      </w:r>
      <w:r w:rsidR="003B6B32">
        <w:rPr>
          <w:rFonts w:hint="eastAsia"/>
          <w:sz w:val="28"/>
          <w:szCs w:val="28"/>
        </w:rPr>
        <w:t>、</w:t>
      </w:r>
      <w:r w:rsidRPr="00887C1D">
        <w:rPr>
          <w:rFonts w:hint="eastAsia"/>
          <w:sz w:val="28"/>
          <w:szCs w:val="28"/>
        </w:rPr>
        <w:t>《民用建筑电气设计规范》</w:t>
      </w:r>
      <w:r w:rsidRPr="00887C1D">
        <w:rPr>
          <w:sz w:val="28"/>
          <w:szCs w:val="28"/>
        </w:rPr>
        <w:t>JGJ16-2008</w:t>
      </w:r>
    </w:p>
    <w:p w14:paraId="21082468" w14:textId="2FD9F65D" w:rsidR="006749F5" w:rsidRPr="00887C1D" w:rsidRDefault="006749F5" w:rsidP="006749F5">
      <w:pPr>
        <w:spacing w:line="360" w:lineRule="auto"/>
        <w:ind w:firstLineChars="200" w:firstLine="560"/>
        <w:rPr>
          <w:sz w:val="28"/>
          <w:szCs w:val="28"/>
        </w:rPr>
      </w:pPr>
      <w:r w:rsidRPr="00887C1D">
        <w:rPr>
          <w:sz w:val="28"/>
          <w:szCs w:val="28"/>
        </w:rPr>
        <w:t>20</w:t>
      </w:r>
      <w:r w:rsidR="003B6B32">
        <w:rPr>
          <w:rFonts w:hint="eastAsia"/>
          <w:sz w:val="28"/>
          <w:szCs w:val="28"/>
        </w:rPr>
        <w:t>、</w:t>
      </w:r>
      <w:r w:rsidRPr="00887C1D">
        <w:rPr>
          <w:rFonts w:hint="eastAsia"/>
          <w:sz w:val="28"/>
          <w:szCs w:val="28"/>
        </w:rPr>
        <w:t>《建筑电气项目施工质量验收规范》</w:t>
      </w:r>
      <w:r w:rsidRPr="00887C1D">
        <w:rPr>
          <w:sz w:val="28"/>
          <w:szCs w:val="28"/>
        </w:rPr>
        <w:t>GB50303-2011</w:t>
      </w:r>
    </w:p>
    <w:p w14:paraId="50696858" w14:textId="744518FE" w:rsidR="006749F5" w:rsidRPr="00887C1D" w:rsidRDefault="006749F5" w:rsidP="006749F5">
      <w:pPr>
        <w:spacing w:line="360" w:lineRule="auto"/>
        <w:ind w:firstLineChars="200" w:firstLine="560"/>
        <w:rPr>
          <w:sz w:val="28"/>
          <w:szCs w:val="28"/>
        </w:rPr>
      </w:pPr>
      <w:r w:rsidRPr="00887C1D">
        <w:rPr>
          <w:sz w:val="28"/>
          <w:szCs w:val="28"/>
        </w:rPr>
        <w:lastRenderedPageBreak/>
        <w:t>21</w:t>
      </w:r>
      <w:r w:rsidR="003B6B32">
        <w:rPr>
          <w:rFonts w:hint="eastAsia"/>
          <w:sz w:val="28"/>
          <w:szCs w:val="28"/>
        </w:rPr>
        <w:t>、</w:t>
      </w:r>
      <w:r w:rsidRPr="00887C1D">
        <w:rPr>
          <w:rFonts w:hint="eastAsia"/>
          <w:sz w:val="28"/>
          <w:szCs w:val="28"/>
        </w:rPr>
        <w:t>《供配电系统设计规范》</w:t>
      </w:r>
      <w:r w:rsidRPr="00887C1D">
        <w:rPr>
          <w:sz w:val="28"/>
          <w:szCs w:val="28"/>
        </w:rPr>
        <w:t>GB50052-2009</w:t>
      </w:r>
    </w:p>
    <w:p w14:paraId="76D4EB81" w14:textId="44F2AE47" w:rsidR="006749F5" w:rsidRPr="00887C1D" w:rsidRDefault="006749F5" w:rsidP="006749F5">
      <w:pPr>
        <w:spacing w:line="360" w:lineRule="auto"/>
        <w:ind w:firstLineChars="200" w:firstLine="560"/>
        <w:rPr>
          <w:sz w:val="28"/>
          <w:szCs w:val="28"/>
        </w:rPr>
      </w:pPr>
      <w:r w:rsidRPr="00887C1D">
        <w:rPr>
          <w:sz w:val="28"/>
          <w:szCs w:val="28"/>
        </w:rPr>
        <w:t>22</w:t>
      </w:r>
      <w:r w:rsidR="003B6B32">
        <w:rPr>
          <w:rFonts w:hint="eastAsia"/>
          <w:sz w:val="28"/>
          <w:szCs w:val="28"/>
        </w:rPr>
        <w:t>、</w:t>
      </w:r>
      <w:r w:rsidRPr="00887C1D">
        <w:rPr>
          <w:rFonts w:hint="eastAsia"/>
          <w:sz w:val="28"/>
          <w:szCs w:val="28"/>
        </w:rPr>
        <w:t>《电气装置安装项目施工及验收规范》</w:t>
      </w:r>
      <w:r w:rsidRPr="00887C1D">
        <w:rPr>
          <w:sz w:val="28"/>
          <w:szCs w:val="28"/>
        </w:rPr>
        <w:t>GB50254-96</w:t>
      </w:r>
    </w:p>
    <w:p w14:paraId="615BB783" w14:textId="0F58B2B9" w:rsidR="006749F5" w:rsidRPr="00887C1D" w:rsidRDefault="006749F5" w:rsidP="006749F5">
      <w:pPr>
        <w:spacing w:line="360" w:lineRule="auto"/>
        <w:ind w:firstLineChars="200" w:firstLine="560"/>
        <w:rPr>
          <w:sz w:val="28"/>
          <w:szCs w:val="28"/>
        </w:rPr>
      </w:pPr>
      <w:r w:rsidRPr="00887C1D">
        <w:rPr>
          <w:sz w:val="28"/>
          <w:szCs w:val="28"/>
        </w:rPr>
        <w:t>23</w:t>
      </w:r>
      <w:r w:rsidR="003B6B32">
        <w:rPr>
          <w:rFonts w:hint="eastAsia"/>
          <w:sz w:val="28"/>
          <w:szCs w:val="28"/>
        </w:rPr>
        <w:t>、</w:t>
      </w:r>
      <w:r w:rsidRPr="00887C1D">
        <w:rPr>
          <w:rFonts w:hint="eastAsia"/>
          <w:sz w:val="28"/>
          <w:szCs w:val="28"/>
        </w:rPr>
        <w:t>《建筑照明设计规范》</w:t>
      </w:r>
      <w:r w:rsidRPr="00887C1D">
        <w:rPr>
          <w:sz w:val="28"/>
          <w:szCs w:val="28"/>
        </w:rPr>
        <w:t>GB50034-2004</w:t>
      </w:r>
    </w:p>
    <w:p w14:paraId="169BFBFA" w14:textId="50F451D6" w:rsidR="006749F5" w:rsidRPr="00887C1D" w:rsidRDefault="006749F5" w:rsidP="006749F5">
      <w:pPr>
        <w:spacing w:line="360" w:lineRule="auto"/>
        <w:ind w:firstLineChars="200" w:firstLine="560"/>
        <w:rPr>
          <w:sz w:val="28"/>
          <w:szCs w:val="28"/>
        </w:rPr>
      </w:pPr>
      <w:r w:rsidRPr="00887C1D">
        <w:rPr>
          <w:sz w:val="28"/>
          <w:szCs w:val="28"/>
        </w:rPr>
        <w:t>24</w:t>
      </w:r>
      <w:r w:rsidR="003B6B32">
        <w:rPr>
          <w:rFonts w:hint="eastAsia"/>
          <w:sz w:val="28"/>
          <w:szCs w:val="28"/>
        </w:rPr>
        <w:t>、</w:t>
      </w:r>
      <w:r w:rsidRPr="00887C1D">
        <w:rPr>
          <w:rFonts w:hint="eastAsia"/>
          <w:sz w:val="28"/>
          <w:szCs w:val="28"/>
        </w:rPr>
        <w:t>《洁净室用灯具技术要求》</w:t>
      </w:r>
      <w:r w:rsidRPr="00887C1D">
        <w:rPr>
          <w:sz w:val="28"/>
          <w:szCs w:val="28"/>
        </w:rPr>
        <w:t>GB24461-2009</w:t>
      </w:r>
    </w:p>
    <w:p w14:paraId="791E620F" w14:textId="071919B9" w:rsidR="006749F5" w:rsidRPr="00887C1D" w:rsidRDefault="006749F5" w:rsidP="006749F5">
      <w:pPr>
        <w:spacing w:line="360" w:lineRule="auto"/>
        <w:ind w:firstLineChars="200" w:firstLine="560"/>
        <w:rPr>
          <w:sz w:val="28"/>
          <w:szCs w:val="28"/>
        </w:rPr>
      </w:pPr>
      <w:r w:rsidRPr="00887C1D">
        <w:rPr>
          <w:sz w:val="28"/>
          <w:szCs w:val="28"/>
        </w:rPr>
        <w:t>25</w:t>
      </w:r>
      <w:r w:rsidR="003B6B32">
        <w:rPr>
          <w:rFonts w:hint="eastAsia"/>
          <w:sz w:val="28"/>
          <w:szCs w:val="28"/>
        </w:rPr>
        <w:t>、</w:t>
      </w:r>
      <w:r w:rsidRPr="00887C1D">
        <w:rPr>
          <w:rFonts w:hint="eastAsia"/>
          <w:sz w:val="28"/>
          <w:szCs w:val="28"/>
        </w:rPr>
        <w:t>《施工现场临时用电安全技术规范》</w:t>
      </w:r>
      <w:r w:rsidRPr="00887C1D">
        <w:rPr>
          <w:sz w:val="28"/>
          <w:szCs w:val="28"/>
        </w:rPr>
        <w:t>JGJ46-2005</w:t>
      </w:r>
    </w:p>
    <w:p w14:paraId="1DA4DB27" w14:textId="3A21C715" w:rsidR="006749F5" w:rsidRPr="00887C1D" w:rsidRDefault="006749F5" w:rsidP="006749F5">
      <w:pPr>
        <w:spacing w:line="360" w:lineRule="auto"/>
        <w:ind w:firstLineChars="200" w:firstLine="560"/>
        <w:rPr>
          <w:sz w:val="28"/>
          <w:szCs w:val="28"/>
        </w:rPr>
      </w:pPr>
      <w:r w:rsidRPr="00887C1D">
        <w:rPr>
          <w:sz w:val="28"/>
          <w:szCs w:val="28"/>
        </w:rPr>
        <w:t>26</w:t>
      </w:r>
      <w:r w:rsidR="003B6B32">
        <w:rPr>
          <w:rFonts w:hint="eastAsia"/>
          <w:sz w:val="28"/>
          <w:szCs w:val="28"/>
        </w:rPr>
        <w:t>、</w:t>
      </w:r>
      <w:r w:rsidRPr="00887C1D">
        <w:rPr>
          <w:rFonts w:hint="eastAsia"/>
          <w:sz w:val="28"/>
          <w:szCs w:val="28"/>
        </w:rPr>
        <w:t>《综合布线系统项目设计规范》</w:t>
      </w:r>
      <w:r w:rsidRPr="00887C1D">
        <w:rPr>
          <w:sz w:val="28"/>
          <w:szCs w:val="28"/>
        </w:rPr>
        <w:t>GB50311-2007</w:t>
      </w:r>
    </w:p>
    <w:p w14:paraId="58782AD4" w14:textId="5D584DD7" w:rsidR="006749F5" w:rsidRPr="00887C1D" w:rsidRDefault="006749F5" w:rsidP="006749F5">
      <w:pPr>
        <w:spacing w:line="360" w:lineRule="auto"/>
        <w:ind w:firstLineChars="200" w:firstLine="560"/>
        <w:rPr>
          <w:sz w:val="28"/>
          <w:szCs w:val="28"/>
        </w:rPr>
      </w:pPr>
      <w:r w:rsidRPr="00887C1D">
        <w:rPr>
          <w:sz w:val="28"/>
          <w:szCs w:val="28"/>
        </w:rPr>
        <w:t>27</w:t>
      </w:r>
      <w:r w:rsidR="003B6B32">
        <w:rPr>
          <w:rFonts w:hint="eastAsia"/>
          <w:sz w:val="28"/>
          <w:szCs w:val="28"/>
        </w:rPr>
        <w:t>、</w:t>
      </w:r>
      <w:r w:rsidRPr="00887C1D">
        <w:rPr>
          <w:rFonts w:hint="eastAsia"/>
          <w:sz w:val="28"/>
          <w:szCs w:val="28"/>
        </w:rPr>
        <w:t>《综合布线系统项目验收规范》</w:t>
      </w:r>
      <w:r w:rsidRPr="00887C1D">
        <w:rPr>
          <w:sz w:val="28"/>
          <w:szCs w:val="28"/>
        </w:rPr>
        <w:t>GB50312-2007</w:t>
      </w:r>
    </w:p>
    <w:p w14:paraId="150FE1AF" w14:textId="1DE6E22D" w:rsidR="006749F5" w:rsidRPr="00887C1D" w:rsidRDefault="006749F5" w:rsidP="006749F5">
      <w:pPr>
        <w:spacing w:line="360" w:lineRule="auto"/>
        <w:ind w:firstLineChars="200" w:firstLine="560"/>
        <w:rPr>
          <w:sz w:val="28"/>
          <w:szCs w:val="28"/>
        </w:rPr>
      </w:pPr>
      <w:r w:rsidRPr="00887C1D">
        <w:rPr>
          <w:sz w:val="28"/>
          <w:szCs w:val="28"/>
        </w:rPr>
        <w:t>28</w:t>
      </w:r>
      <w:r w:rsidR="003B6B32">
        <w:rPr>
          <w:rFonts w:hint="eastAsia"/>
          <w:sz w:val="28"/>
          <w:szCs w:val="28"/>
        </w:rPr>
        <w:t>、</w:t>
      </w:r>
      <w:r w:rsidRPr="00887C1D">
        <w:rPr>
          <w:rFonts w:hint="eastAsia"/>
          <w:sz w:val="28"/>
          <w:szCs w:val="28"/>
        </w:rPr>
        <w:t>《智能建筑设计标准》</w:t>
      </w:r>
      <w:r w:rsidRPr="00887C1D">
        <w:rPr>
          <w:sz w:val="28"/>
          <w:szCs w:val="28"/>
        </w:rPr>
        <w:t>GB/T 50314-2006</w:t>
      </w:r>
    </w:p>
    <w:p w14:paraId="1D51A1CF" w14:textId="64B8E611" w:rsidR="006749F5" w:rsidRPr="00887C1D" w:rsidRDefault="006749F5" w:rsidP="006749F5">
      <w:pPr>
        <w:spacing w:line="360" w:lineRule="auto"/>
        <w:ind w:firstLineChars="200" w:firstLine="560"/>
        <w:rPr>
          <w:sz w:val="28"/>
          <w:szCs w:val="28"/>
        </w:rPr>
      </w:pPr>
      <w:r w:rsidRPr="00887C1D">
        <w:rPr>
          <w:sz w:val="28"/>
          <w:szCs w:val="28"/>
        </w:rPr>
        <w:t>29</w:t>
      </w:r>
      <w:r w:rsidR="003B6B32">
        <w:rPr>
          <w:rFonts w:hint="eastAsia"/>
          <w:sz w:val="28"/>
          <w:szCs w:val="28"/>
        </w:rPr>
        <w:t>、</w:t>
      </w:r>
      <w:r w:rsidRPr="00887C1D">
        <w:rPr>
          <w:rFonts w:hint="eastAsia"/>
          <w:sz w:val="28"/>
          <w:szCs w:val="28"/>
        </w:rPr>
        <w:t>《医院消毒供应中心》</w:t>
      </w:r>
      <w:r w:rsidRPr="00887C1D">
        <w:rPr>
          <w:sz w:val="28"/>
          <w:szCs w:val="28"/>
        </w:rPr>
        <w:t>WS 310-2009</w:t>
      </w:r>
    </w:p>
    <w:p w14:paraId="67FA4DAE" w14:textId="1503B9AC" w:rsidR="00B61645" w:rsidRDefault="003B6B32" w:rsidP="006749F5">
      <w:pPr>
        <w:spacing w:line="360" w:lineRule="auto"/>
        <w:ind w:firstLineChars="150" w:firstLine="420"/>
        <w:rPr>
          <w:sz w:val="28"/>
          <w:szCs w:val="28"/>
        </w:rPr>
      </w:pPr>
      <w:r>
        <w:rPr>
          <w:rFonts w:hint="eastAsia"/>
          <w:sz w:val="28"/>
          <w:szCs w:val="28"/>
        </w:rPr>
        <w:t>（二</w:t>
      </w:r>
      <w:r w:rsidR="006749F5">
        <w:rPr>
          <w:rFonts w:hint="eastAsia"/>
          <w:sz w:val="28"/>
          <w:szCs w:val="28"/>
        </w:rPr>
        <w:t>）</w:t>
      </w:r>
      <w:r w:rsidR="00B61645">
        <w:rPr>
          <w:rFonts w:hint="eastAsia"/>
          <w:sz w:val="28"/>
          <w:szCs w:val="28"/>
        </w:rPr>
        <w:t>设有</w:t>
      </w:r>
      <w:r w:rsidR="006749F5">
        <w:rPr>
          <w:rFonts w:hint="eastAsia"/>
          <w:sz w:val="28"/>
          <w:szCs w:val="28"/>
        </w:rPr>
        <w:t>专门维护管理人员，遵循设备的使用说明进行保养与维护，</w:t>
      </w:r>
      <w:r w:rsidR="00B61645">
        <w:rPr>
          <w:rFonts w:hint="eastAsia"/>
          <w:sz w:val="28"/>
          <w:szCs w:val="28"/>
        </w:rPr>
        <w:t>并制定运行手册，有检查和记录。</w:t>
      </w:r>
    </w:p>
    <w:p w14:paraId="3652404E" w14:textId="25DC4ABA" w:rsidR="006749F5" w:rsidRDefault="006749F5" w:rsidP="00E6642E">
      <w:pPr>
        <w:pStyle w:val="Normal8"/>
        <w:widowControl w:val="0"/>
        <w:autoSpaceDE w:val="0"/>
        <w:autoSpaceDN w:val="0"/>
        <w:adjustRightInd w:val="0"/>
        <w:snapToGrid w:val="0"/>
        <w:spacing w:before="0" w:after="0" w:line="360" w:lineRule="auto"/>
        <w:ind w:firstLine="585"/>
        <w:jc w:val="left"/>
        <w:rPr>
          <w:rFonts w:asciiTheme="minorEastAsia" w:hAnsiTheme="minorEastAsia" w:cstheme="minorEastAsia"/>
          <w:color w:val="000000"/>
          <w:sz w:val="28"/>
          <w:szCs w:val="28"/>
          <w:lang w:eastAsia="zh-CN"/>
        </w:rPr>
      </w:pPr>
      <w:r w:rsidRPr="006749F5">
        <w:rPr>
          <w:rFonts w:asciiTheme="minorEastAsia" w:hAnsiTheme="minorEastAsia" w:cstheme="minorEastAsia" w:hint="eastAsia"/>
          <w:b/>
          <w:color w:val="000000"/>
          <w:sz w:val="28"/>
          <w:szCs w:val="28"/>
          <w:lang w:eastAsia="zh-CN"/>
        </w:rPr>
        <w:t>四</w:t>
      </w:r>
      <w:r w:rsidR="00B47D26">
        <w:rPr>
          <w:rFonts w:asciiTheme="minorEastAsia" w:hAnsiTheme="minorEastAsia" w:cstheme="minorEastAsia" w:hint="eastAsia"/>
          <w:b/>
          <w:color w:val="000000"/>
          <w:sz w:val="28"/>
          <w:szCs w:val="28"/>
          <w:lang w:eastAsia="zh-CN"/>
        </w:rPr>
        <w:t>、报价</w:t>
      </w:r>
    </w:p>
    <w:p w14:paraId="4CFDFD9E" w14:textId="0C79C4B5" w:rsidR="00E6642E" w:rsidRDefault="00E6642E" w:rsidP="00E6642E">
      <w:pPr>
        <w:pStyle w:val="Normal8"/>
        <w:widowControl w:val="0"/>
        <w:autoSpaceDE w:val="0"/>
        <w:autoSpaceDN w:val="0"/>
        <w:adjustRightInd w:val="0"/>
        <w:snapToGrid w:val="0"/>
        <w:spacing w:before="0" w:after="0" w:line="360" w:lineRule="auto"/>
        <w:ind w:firstLine="585"/>
        <w:jc w:val="left"/>
        <w:rPr>
          <w:sz w:val="28"/>
          <w:szCs w:val="28"/>
          <w:lang w:eastAsia="zh-CN"/>
        </w:rPr>
      </w:pPr>
      <w:r w:rsidRPr="00A74D53">
        <w:rPr>
          <w:rFonts w:asciiTheme="minorEastAsia" w:hAnsiTheme="minorEastAsia" w:cstheme="minorEastAsia" w:hint="eastAsia"/>
          <w:color w:val="000000"/>
          <w:sz w:val="28"/>
          <w:szCs w:val="28"/>
          <w:lang w:eastAsia="zh-CN"/>
        </w:rPr>
        <w:t>本次报价为含税全包价，</w:t>
      </w:r>
      <w:r w:rsidR="006749F5">
        <w:rPr>
          <w:rFonts w:hint="eastAsia"/>
          <w:sz w:val="28"/>
          <w:szCs w:val="28"/>
          <w:lang w:eastAsia="zh-CN"/>
        </w:rPr>
        <w:t>分项明细如下：</w:t>
      </w:r>
    </w:p>
    <w:tbl>
      <w:tblPr>
        <w:tblW w:w="8670" w:type="dxa"/>
        <w:tblInd w:w="89" w:type="dxa"/>
        <w:tblLayout w:type="fixed"/>
        <w:tblLook w:val="04A0" w:firstRow="1" w:lastRow="0" w:firstColumn="1" w:lastColumn="0" w:noHBand="0" w:noVBand="1"/>
      </w:tblPr>
      <w:tblGrid>
        <w:gridCol w:w="1960"/>
        <w:gridCol w:w="3729"/>
        <w:gridCol w:w="1418"/>
        <w:gridCol w:w="1563"/>
      </w:tblGrid>
      <w:tr w:rsidR="006749F5" w14:paraId="61F70940" w14:textId="77777777" w:rsidTr="006749F5">
        <w:trPr>
          <w:trHeight w:val="285"/>
        </w:trPr>
        <w:tc>
          <w:tcPr>
            <w:tcW w:w="1960" w:type="dxa"/>
            <w:tcBorders>
              <w:top w:val="single" w:sz="8" w:space="0" w:color="auto"/>
              <w:left w:val="single" w:sz="8" w:space="0" w:color="auto"/>
              <w:bottom w:val="single" w:sz="8" w:space="0" w:color="auto"/>
              <w:right w:val="single" w:sz="8" w:space="0" w:color="auto"/>
            </w:tcBorders>
            <w:noWrap/>
            <w:vAlign w:val="center"/>
            <w:hideMark/>
          </w:tcPr>
          <w:p w14:paraId="347802AF" w14:textId="77777777" w:rsidR="006749F5" w:rsidRDefault="006749F5" w:rsidP="006749F5">
            <w:pPr>
              <w:tabs>
                <w:tab w:val="right" w:pos="10658"/>
              </w:tabs>
              <w:ind w:firstLine="210"/>
              <w:jc w:val="center"/>
              <w:rPr>
                <w:rFonts w:ascii="Times New Roman" w:eastAsia="宋体" w:hAnsi="宋体" w:cs="Times New Roman"/>
                <w:spacing w:val="5"/>
                <w:sz w:val="28"/>
                <w:szCs w:val="28"/>
              </w:rPr>
            </w:pPr>
            <w:r>
              <w:rPr>
                <w:rFonts w:hAnsi="宋体" w:hint="eastAsia"/>
                <w:spacing w:val="5"/>
                <w:sz w:val="28"/>
                <w:szCs w:val="28"/>
              </w:rPr>
              <w:t>项目</w:t>
            </w:r>
          </w:p>
        </w:tc>
        <w:tc>
          <w:tcPr>
            <w:tcW w:w="3729" w:type="dxa"/>
            <w:tcBorders>
              <w:top w:val="single" w:sz="8" w:space="0" w:color="auto"/>
              <w:left w:val="nil"/>
              <w:bottom w:val="single" w:sz="8" w:space="0" w:color="auto"/>
              <w:right w:val="single" w:sz="8" w:space="0" w:color="auto"/>
            </w:tcBorders>
            <w:vAlign w:val="center"/>
            <w:hideMark/>
          </w:tcPr>
          <w:p w14:paraId="7B0BC58B" w14:textId="33908E17" w:rsidR="006749F5" w:rsidRDefault="006749F5">
            <w:pPr>
              <w:widowControl/>
              <w:jc w:val="center"/>
              <w:rPr>
                <w:rFonts w:ascii="Times New Roman" w:eastAsia="宋体" w:hAnsi="宋体" w:cs="Times New Roman"/>
                <w:spacing w:val="5"/>
                <w:sz w:val="28"/>
                <w:szCs w:val="28"/>
              </w:rPr>
            </w:pPr>
            <w:r>
              <w:rPr>
                <w:rFonts w:hAnsi="宋体" w:hint="eastAsia"/>
                <w:spacing w:val="5"/>
                <w:sz w:val="28"/>
                <w:szCs w:val="28"/>
              </w:rPr>
              <w:t>内容</w:t>
            </w:r>
          </w:p>
        </w:tc>
        <w:tc>
          <w:tcPr>
            <w:tcW w:w="1418" w:type="dxa"/>
            <w:tcBorders>
              <w:top w:val="single" w:sz="8" w:space="0" w:color="auto"/>
              <w:left w:val="nil"/>
              <w:bottom w:val="single" w:sz="8" w:space="0" w:color="auto"/>
              <w:right w:val="single" w:sz="8" w:space="0" w:color="auto"/>
            </w:tcBorders>
            <w:noWrap/>
            <w:vAlign w:val="center"/>
            <w:hideMark/>
          </w:tcPr>
          <w:p w14:paraId="0DA65AC3" w14:textId="77777777" w:rsidR="006749F5" w:rsidRDefault="006749F5">
            <w:pPr>
              <w:widowControl/>
              <w:jc w:val="center"/>
              <w:rPr>
                <w:rFonts w:ascii="Times New Roman" w:eastAsia="宋体" w:hAnsi="宋体" w:cs="Times New Roman"/>
                <w:spacing w:val="5"/>
                <w:sz w:val="28"/>
                <w:szCs w:val="28"/>
              </w:rPr>
            </w:pPr>
            <w:r>
              <w:rPr>
                <w:rFonts w:hAnsi="宋体" w:hint="eastAsia"/>
                <w:spacing w:val="5"/>
                <w:sz w:val="28"/>
                <w:szCs w:val="28"/>
              </w:rPr>
              <w:t>单位</w:t>
            </w:r>
          </w:p>
        </w:tc>
        <w:tc>
          <w:tcPr>
            <w:tcW w:w="1563" w:type="dxa"/>
            <w:tcBorders>
              <w:top w:val="single" w:sz="8" w:space="0" w:color="auto"/>
              <w:left w:val="nil"/>
              <w:bottom w:val="single" w:sz="8" w:space="0" w:color="auto"/>
              <w:right w:val="single" w:sz="8" w:space="0" w:color="auto"/>
            </w:tcBorders>
            <w:noWrap/>
            <w:vAlign w:val="center"/>
            <w:hideMark/>
          </w:tcPr>
          <w:p w14:paraId="41F4A8A8" w14:textId="77777777" w:rsidR="006749F5" w:rsidRDefault="006749F5">
            <w:pPr>
              <w:widowControl/>
              <w:jc w:val="center"/>
              <w:rPr>
                <w:rFonts w:ascii="Times New Roman" w:eastAsia="宋体" w:hAnsi="宋体" w:cs="Times New Roman"/>
                <w:spacing w:val="5"/>
                <w:sz w:val="28"/>
                <w:szCs w:val="28"/>
              </w:rPr>
            </w:pPr>
            <w:r>
              <w:rPr>
                <w:rFonts w:hAnsi="宋体" w:hint="eastAsia"/>
                <w:spacing w:val="5"/>
                <w:sz w:val="28"/>
                <w:szCs w:val="28"/>
              </w:rPr>
              <w:t>数量</w:t>
            </w:r>
          </w:p>
        </w:tc>
      </w:tr>
      <w:tr w:rsidR="006749F5" w14:paraId="4D2605C4" w14:textId="77777777" w:rsidTr="006749F5">
        <w:trPr>
          <w:trHeight w:val="285"/>
        </w:trPr>
        <w:tc>
          <w:tcPr>
            <w:tcW w:w="1960" w:type="dxa"/>
            <w:tcBorders>
              <w:top w:val="nil"/>
              <w:left w:val="single" w:sz="8" w:space="0" w:color="auto"/>
              <w:bottom w:val="single" w:sz="8" w:space="0" w:color="auto"/>
              <w:right w:val="single" w:sz="8" w:space="0" w:color="auto"/>
            </w:tcBorders>
            <w:noWrap/>
            <w:vAlign w:val="center"/>
            <w:hideMark/>
          </w:tcPr>
          <w:p w14:paraId="5D2ABC62" w14:textId="77777777" w:rsidR="006749F5" w:rsidRDefault="006749F5">
            <w:pPr>
              <w:widowControl/>
              <w:jc w:val="center"/>
              <w:rPr>
                <w:rFonts w:ascii="Times New Roman" w:hAnsi="宋体" w:cs="Times New Roman"/>
                <w:spacing w:val="5"/>
                <w:sz w:val="28"/>
                <w:szCs w:val="28"/>
              </w:rPr>
            </w:pPr>
            <w:r>
              <w:rPr>
                <w:rFonts w:hAnsi="宋体" w:hint="eastAsia"/>
                <w:spacing w:val="5"/>
                <w:sz w:val="28"/>
                <w:szCs w:val="28"/>
              </w:rPr>
              <w:t>净化手术室</w:t>
            </w:r>
          </w:p>
          <w:p w14:paraId="4B89D72A" w14:textId="3B359F2E" w:rsidR="006749F5" w:rsidRDefault="006749F5">
            <w:pPr>
              <w:widowControl/>
              <w:jc w:val="center"/>
              <w:rPr>
                <w:rFonts w:ascii="Times New Roman" w:eastAsia="宋体" w:hAnsi="宋体" w:cs="Times New Roman"/>
                <w:spacing w:val="5"/>
                <w:sz w:val="28"/>
                <w:szCs w:val="28"/>
              </w:rPr>
            </w:pPr>
            <w:r>
              <w:rPr>
                <w:rFonts w:hAnsi="宋体" w:hint="eastAsia"/>
                <w:spacing w:val="5"/>
                <w:sz w:val="28"/>
                <w:szCs w:val="28"/>
              </w:rPr>
              <w:t>维保费</w:t>
            </w:r>
          </w:p>
        </w:tc>
        <w:tc>
          <w:tcPr>
            <w:tcW w:w="3729" w:type="dxa"/>
            <w:tcBorders>
              <w:top w:val="nil"/>
              <w:left w:val="nil"/>
              <w:bottom w:val="single" w:sz="8" w:space="0" w:color="auto"/>
              <w:right w:val="single" w:sz="8" w:space="0" w:color="auto"/>
            </w:tcBorders>
            <w:noWrap/>
            <w:vAlign w:val="center"/>
            <w:hideMark/>
          </w:tcPr>
          <w:p w14:paraId="44441315" w14:textId="283C0EE8" w:rsidR="006749F5" w:rsidRDefault="006749F5" w:rsidP="006F5073">
            <w:pPr>
              <w:widowControl/>
              <w:jc w:val="center"/>
              <w:rPr>
                <w:rFonts w:ascii="Times New Roman" w:eastAsia="宋体" w:hAnsi="宋体" w:cs="Times New Roman"/>
                <w:spacing w:val="5"/>
                <w:sz w:val="28"/>
                <w:szCs w:val="28"/>
              </w:rPr>
            </w:pPr>
            <w:r>
              <w:rPr>
                <w:rFonts w:hAnsi="宋体"/>
                <w:spacing w:val="5"/>
                <w:sz w:val="28"/>
                <w:szCs w:val="28"/>
              </w:rPr>
              <w:t>3</w:t>
            </w:r>
            <w:r w:rsidR="006F5073">
              <w:rPr>
                <w:rFonts w:hAnsi="宋体" w:hint="eastAsia"/>
                <w:spacing w:val="5"/>
                <w:sz w:val="28"/>
                <w:szCs w:val="28"/>
              </w:rPr>
              <w:t>间手术室（含</w:t>
            </w:r>
            <w:r>
              <w:rPr>
                <w:rFonts w:hAnsi="宋体"/>
                <w:spacing w:val="5"/>
                <w:sz w:val="28"/>
                <w:szCs w:val="28"/>
              </w:rPr>
              <w:t>1</w:t>
            </w:r>
            <w:r>
              <w:rPr>
                <w:rFonts w:hAnsi="宋体" w:hint="eastAsia"/>
                <w:spacing w:val="5"/>
                <w:sz w:val="28"/>
                <w:szCs w:val="28"/>
              </w:rPr>
              <w:t>间洁净走廊、</w:t>
            </w:r>
            <w:r>
              <w:rPr>
                <w:rFonts w:hAnsi="宋体"/>
                <w:spacing w:val="5"/>
                <w:sz w:val="28"/>
                <w:szCs w:val="28"/>
              </w:rPr>
              <w:t>1</w:t>
            </w:r>
            <w:r>
              <w:rPr>
                <w:rFonts w:hAnsi="宋体" w:hint="eastAsia"/>
                <w:spacing w:val="5"/>
                <w:sz w:val="28"/>
                <w:szCs w:val="28"/>
              </w:rPr>
              <w:t>间污物走廊</w:t>
            </w:r>
            <w:r w:rsidR="006F5073">
              <w:rPr>
                <w:rFonts w:hAnsi="宋体" w:hint="eastAsia"/>
                <w:spacing w:val="5"/>
                <w:sz w:val="28"/>
                <w:szCs w:val="28"/>
              </w:rPr>
              <w:t>）</w:t>
            </w:r>
          </w:p>
        </w:tc>
        <w:tc>
          <w:tcPr>
            <w:tcW w:w="1418" w:type="dxa"/>
            <w:tcBorders>
              <w:top w:val="nil"/>
              <w:left w:val="nil"/>
              <w:bottom w:val="single" w:sz="8" w:space="0" w:color="auto"/>
              <w:right w:val="single" w:sz="8" w:space="0" w:color="auto"/>
            </w:tcBorders>
            <w:noWrap/>
            <w:vAlign w:val="center"/>
            <w:hideMark/>
          </w:tcPr>
          <w:p w14:paraId="029CE37A" w14:textId="79EF6BD3" w:rsidR="006749F5" w:rsidRDefault="006749F5" w:rsidP="00046BAF">
            <w:pPr>
              <w:widowControl/>
              <w:jc w:val="center"/>
              <w:rPr>
                <w:rFonts w:ascii="Times New Roman" w:eastAsia="宋体" w:hAnsi="宋体" w:cs="Times New Roman"/>
                <w:spacing w:val="5"/>
                <w:sz w:val="28"/>
                <w:szCs w:val="28"/>
              </w:rPr>
            </w:pPr>
            <w:r>
              <w:rPr>
                <w:rFonts w:hAnsi="宋体" w:hint="eastAsia"/>
                <w:spacing w:val="5"/>
                <w:sz w:val="28"/>
                <w:szCs w:val="28"/>
              </w:rPr>
              <w:t>间</w:t>
            </w:r>
          </w:p>
        </w:tc>
        <w:tc>
          <w:tcPr>
            <w:tcW w:w="1563" w:type="dxa"/>
            <w:tcBorders>
              <w:top w:val="nil"/>
              <w:left w:val="nil"/>
              <w:bottom w:val="single" w:sz="8" w:space="0" w:color="auto"/>
              <w:right w:val="single" w:sz="8" w:space="0" w:color="auto"/>
            </w:tcBorders>
            <w:noWrap/>
            <w:vAlign w:val="center"/>
            <w:hideMark/>
          </w:tcPr>
          <w:p w14:paraId="57CF7771"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3</w:t>
            </w:r>
          </w:p>
        </w:tc>
      </w:tr>
      <w:tr w:rsidR="006749F5" w14:paraId="423FCE07" w14:textId="77777777" w:rsidTr="006749F5">
        <w:trPr>
          <w:trHeight w:val="300"/>
        </w:trPr>
        <w:tc>
          <w:tcPr>
            <w:tcW w:w="1960" w:type="dxa"/>
            <w:tcBorders>
              <w:top w:val="nil"/>
              <w:left w:val="single" w:sz="8" w:space="0" w:color="auto"/>
              <w:bottom w:val="single" w:sz="8" w:space="0" w:color="auto"/>
              <w:right w:val="single" w:sz="8" w:space="0" w:color="auto"/>
            </w:tcBorders>
            <w:noWrap/>
            <w:vAlign w:val="center"/>
            <w:hideMark/>
          </w:tcPr>
          <w:p w14:paraId="46B80745" w14:textId="0F2B8828" w:rsidR="006749F5" w:rsidRDefault="00B47D26">
            <w:pPr>
              <w:widowControl/>
              <w:jc w:val="center"/>
              <w:rPr>
                <w:rFonts w:ascii="Times New Roman" w:eastAsia="宋体" w:hAnsi="宋体" w:cs="Times New Roman"/>
                <w:spacing w:val="5"/>
                <w:sz w:val="28"/>
                <w:szCs w:val="28"/>
              </w:rPr>
            </w:pPr>
            <w:r>
              <w:rPr>
                <w:rFonts w:hAnsi="宋体" w:hint="eastAsia"/>
                <w:spacing w:val="5"/>
                <w:sz w:val="28"/>
                <w:szCs w:val="28"/>
              </w:rPr>
              <w:t>第三方</w:t>
            </w:r>
            <w:r w:rsidR="006749F5">
              <w:rPr>
                <w:rFonts w:hAnsi="宋体" w:hint="eastAsia"/>
                <w:spacing w:val="5"/>
                <w:sz w:val="28"/>
                <w:szCs w:val="28"/>
              </w:rPr>
              <w:t>检测费</w:t>
            </w:r>
          </w:p>
        </w:tc>
        <w:tc>
          <w:tcPr>
            <w:tcW w:w="3729" w:type="dxa"/>
            <w:tcBorders>
              <w:top w:val="nil"/>
              <w:left w:val="nil"/>
              <w:bottom w:val="single" w:sz="8" w:space="0" w:color="auto"/>
              <w:right w:val="single" w:sz="8" w:space="0" w:color="auto"/>
            </w:tcBorders>
            <w:noWrap/>
            <w:vAlign w:val="center"/>
            <w:hideMark/>
          </w:tcPr>
          <w:p w14:paraId="1CFBBE75"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5</w:t>
            </w:r>
            <w:r>
              <w:rPr>
                <w:rFonts w:hAnsi="宋体" w:hint="eastAsia"/>
                <w:spacing w:val="5"/>
                <w:sz w:val="28"/>
                <w:szCs w:val="28"/>
              </w:rPr>
              <w:t>间手术室及走廊检测费</w:t>
            </w:r>
          </w:p>
        </w:tc>
        <w:tc>
          <w:tcPr>
            <w:tcW w:w="1418" w:type="dxa"/>
            <w:tcBorders>
              <w:top w:val="nil"/>
              <w:left w:val="nil"/>
              <w:bottom w:val="single" w:sz="8" w:space="0" w:color="auto"/>
              <w:right w:val="single" w:sz="8" w:space="0" w:color="auto"/>
            </w:tcBorders>
            <w:noWrap/>
            <w:vAlign w:val="center"/>
            <w:hideMark/>
          </w:tcPr>
          <w:p w14:paraId="00C6408F" w14:textId="14131E0E" w:rsidR="006749F5" w:rsidRDefault="006749F5" w:rsidP="00B47D26">
            <w:pPr>
              <w:widowControl/>
              <w:jc w:val="center"/>
              <w:rPr>
                <w:rFonts w:ascii="Times New Roman" w:eastAsia="宋体" w:hAnsi="宋体" w:cs="Times New Roman"/>
                <w:spacing w:val="5"/>
                <w:sz w:val="28"/>
                <w:szCs w:val="28"/>
              </w:rPr>
            </w:pPr>
            <w:r>
              <w:rPr>
                <w:rFonts w:hAnsi="宋体" w:hint="eastAsia"/>
                <w:spacing w:val="5"/>
                <w:sz w:val="28"/>
                <w:szCs w:val="28"/>
              </w:rPr>
              <w:t>次</w:t>
            </w:r>
          </w:p>
        </w:tc>
        <w:tc>
          <w:tcPr>
            <w:tcW w:w="1563" w:type="dxa"/>
            <w:tcBorders>
              <w:top w:val="nil"/>
              <w:left w:val="nil"/>
              <w:bottom w:val="single" w:sz="8" w:space="0" w:color="auto"/>
              <w:right w:val="single" w:sz="8" w:space="0" w:color="auto"/>
            </w:tcBorders>
            <w:vAlign w:val="center"/>
            <w:hideMark/>
          </w:tcPr>
          <w:p w14:paraId="50A76E50"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1</w:t>
            </w:r>
          </w:p>
        </w:tc>
      </w:tr>
      <w:tr w:rsidR="006749F5" w14:paraId="2D06EDEA" w14:textId="77777777" w:rsidTr="006749F5">
        <w:trPr>
          <w:trHeight w:val="300"/>
        </w:trPr>
        <w:tc>
          <w:tcPr>
            <w:tcW w:w="1960" w:type="dxa"/>
            <w:vMerge w:val="restart"/>
            <w:tcBorders>
              <w:top w:val="nil"/>
              <w:left w:val="single" w:sz="8" w:space="0" w:color="auto"/>
              <w:bottom w:val="single" w:sz="8" w:space="0" w:color="auto"/>
              <w:right w:val="single" w:sz="8" w:space="0" w:color="auto"/>
            </w:tcBorders>
            <w:noWrap/>
            <w:vAlign w:val="center"/>
            <w:hideMark/>
          </w:tcPr>
          <w:p w14:paraId="24CFB51E" w14:textId="77777777" w:rsidR="006749F5" w:rsidRDefault="006749F5">
            <w:pPr>
              <w:widowControl/>
              <w:jc w:val="center"/>
              <w:rPr>
                <w:rFonts w:ascii="Times New Roman" w:eastAsia="宋体" w:hAnsi="宋体" w:cs="Times New Roman"/>
                <w:spacing w:val="5"/>
                <w:sz w:val="28"/>
                <w:szCs w:val="28"/>
              </w:rPr>
            </w:pPr>
            <w:proofErr w:type="gramStart"/>
            <w:r>
              <w:rPr>
                <w:rFonts w:hAnsi="宋体" w:hint="eastAsia"/>
                <w:spacing w:val="5"/>
                <w:sz w:val="28"/>
                <w:szCs w:val="28"/>
              </w:rPr>
              <w:t>耗材费</w:t>
            </w:r>
            <w:proofErr w:type="gramEnd"/>
          </w:p>
        </w:tc>
        <w:tc>
          <w:tcPr>
            <w:tcW w:w="3729" w:type="dxa"/>
            <w:tcBorders>
              <w:top w:val="single" w:sz="4" w:space="0" w:color="auto"/>
              <w:left w:val="single" w:sz="4" w:space="0" w:color="auto"/>
              <w:bottom w:val="single" w:sz="4" w:space="0" w:color="auto"/>
              <w:right w:val="single" w:sz="4" w:space="0" w:color="auto"/>
            </w:tcBorders>
            <w:noWrap/>
            <w:vAlign w:val="center"/>
            <w:hideMark/>
          </w:tcPr>
          <w:p w14:paraId="4F63F9D1"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45KG</w:t>
            </w:r>
            <w:r>
              <w:rPr>
                <w:rFonts w:hAnsi="宋体" w:hint="eastAsia"/>
                <w:spacing w:val="5"/>
                <w:sz w:val="28"/>
                <w:szCs w:val="28"/>
              </w:rPr>
              <w:t>加湿桶（卡乐）</w:t>
            </w:r>
          </w:p>
        </w:tc>
        <w:tc>
          <w:tcPr>
            <w:tcW w:w="1418" w:type="dxa"/>
            <w:tcBorders>
              <w:top w:val="single" w:sz="4" w:space="0" w:color="auto"/>
              <w:left w:val="nil"/>
              <w:bottom w:val="single" w:sz="4" w:space="0" w:color="auto"/>
              <w:right w:val="single" w:sz="4" w:space="0" w:color="auto"/>
            </w:tcBorders>
            <w:noWrap/>
            <w:vAlign w:val="center"/>
            <w:hideMark/>
          </w:tcPr>
          <w:p w14:paraId="4973B06D" w14:textId="77777777" w:rsidR="006749F5" w:rsidRDefault="006749F5">
            <w:pPr>
              <w:widowControl/>
              <w:jc w:val="center"/>
              <w:rPr>
                <w:rFonts w:ascii="Times New Roman" w:eastAsia="宋体" w:hAnsi="宋体" w:cs="Times New Roman"/>
                <w:spacing w:val="5"/>
                <w:sz w:val="28"/>
                <w:szCs w:val="28"/>
              </w:rPr>
            </w:pPr>
            <w:proofErr w:type="gramStart"/>
            <w:r>
              <w:rPr>
                <w:rFonts w:hAnsi="宋体" w:hint="eastAsia"/>
                <w:spacing w:val="5"/>
                <w:sz w:val="28"/>
                <w:szCs w:val="28"/>
              </w:rPr>
              <w:t>个</w:t>
            </w:r>
            <w:proofErr w:type="gramEnd"/>
          </w:p>
        </w:tc>
        <w:tc>
          <w:tcPr>
            <w:tcW w:w="1563" w:type="dxa"/>
            <w:tcBorders>
              <w:top w:val="single" w:sz="4" w:space="0" w:color="auto"/>
              <w:left w:val="nil"/>
              <w:bottom w:val="single" w:sz="4" w:space="0" w:color="auto"/>
              <w:right w:val="single" w:sz="4" w:space="0" w:color="auto"/>
            </w:tcBorders>
            <w:vAlign w:val="center"/>
            <w:hideMark/>
          </w:tcPr>
          <w:p w14:paraId="764415D8"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3</w:t>
            </w:r>
          </w:p>
        </w:tc>
      </w:tr>
      <w:tr w:rsidR="006749F5" w14:paraId="3363DB83" w14:textId="77777777" w:rsidTr="006749F5">
        <w:trPr>
          <w:trHeight w:val="300"/>
        </w:trPr>
        <w:tc>
          <w:tcPr>
            <w:tcW w:w="1960" w:type="dxa"/>
            <w:vMerge/>
            <w:tcBorders>
              <w:top w:val="nil"/>
              <w:left w:val="single" w:sz="8" w:space="0" w:color="auto"/>
              <w:bottom w:val="single" w:sz="8" w:space="0" w:color="auto"/>
              <w:right w:val="single" w:sz="8" w:space="0" w:color="auto"/>
            </w:tcBorders>
            <w:vAlign w:val="center"/>
            <w:hideMark/>
          </w:tcPr>
          <w:p w14:paraId="7DE1F9CE" w14:textId="77777777" w:rsidR="006749F5" w:rsidRDefault="006749F5">
            <w:pPr>
              <w:widowControl/>
              <w:jc w:val="left"/>
              <w:rPr>
                <w:rFonts w:ascii="Times New Roman" w:eastAsia="宋体" w:hAnsi="宋体" w:cs="Times New Roman"/>
                <w:spacing w:val="5"/>
                <w:sz w:val="28"/>
                <w:szCs w:val="28"/>
              </w:rPr>
            </w:pPr>
          </w:p>
        </w:tc>
        <w:tc>
          <w:tcPr>
            <w:tcW w:w="3729" w:type="dxa"/>
            <w:tcBorders>
              <w:top w:val="nil"/>
              <w:left w:val="single" w:sz="4" w:space="0" w:color="auto"/>
              <w:bottom w:val="single" w:sz="4" w:space="0" w:color="auto"/>
              <w:right w:val="single" w:sz="4" w:space="0" w:color="auto"/>
            </w:tcBorders>
            <w:noWrap/>
            <w:vAlign w:val="center"/>
            <w:hideMark/>
          </w:tcPr>
          <w:p w14:paraId="61393ED5" w14:textId="77777777" w:rsidR="006749F5" w:rsidRDefault="006749F5">
            <w:pPr>
              <w:widowControl/>
              <w:jc w:val="center"/>
              <w:rPr>
                <w:rFonts w:ascii="Times New Roman" w:hAnsi="宋体" w:cs="Times New Roman"/>
                <w:spacing w:val="5"/>
                <w:sz w:val="28"/>
                <w:szCs w:val="28"/>
              </w:rPr>
            </w:pPr>
            <w:r>
              <w:rPr>
                <w:rFonts w:hAnsi="宋体" w:hint="eastAsia"/>
                <w:spacing w:val="5"/>
                <w:sz w:val="28"/>
                <w:szCs w:val="28"/>
              </w:rPr>
              <w:t>初效过滤器</w:t>
            </w:r>
          </w:p>
          <w:p w14:paraId="6C2C59E7"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594*490*95mm</w:t>
            </w:r>
          </w:p>
        </w:tc>
        <w:tc>
          <w:tcPr>
            <w:tcW w:w="1418" w:type="dxa"/>
            <w:tcBorders>
              <w:top w:val="nil"/>
              <w:left w:val="nil"/>
              <w:bottom w:val="single" w:sz="4" w:space="0" w:color="auto"/>
              <w:right w:val="single" w:sz="4" w:space="0" w:color="auto"/>
            </w:tcBorders>
            <w:noWrap/>
            <w:vAlign w:val="center"/>
            <w:hideMark/>
          </w:tcPr>
          <w:p w14:paraId="7C81DBAA" w14:textId="77777777" w:rsidR="006749F5" w:rsidRDefault="006749F5">
            <w:pPr>
              <w:widowControl/>
              <w:jc w:val="center"/>
              <w:rPr>
                <w:rFonts w:ascii="Times New Roman" w:eastAsia="宋体" w:hAnsi="宋体" w:cs="Times New Roman"/>
                <w:spacing w:val="5"/>
                <w:sz w:val="28"/>
                <w:szCs w:val="28"/>
              </w:rPr>
            </w:pPr>
            <w:proofErr w:type="gramStart"/>
            <w:r>
              <w:rPr>
                <w:rFonts w:hAnsi="宋体" w:hint="eastAsia"/>
                <w:spacing w:val="5"/>
                <w:sz w:val="28"/>
                <w:szCs w:val="28"/>
              </w:rPr>
              <w:t>个</w:t>
            </w:r>
            <w:proofErr w:type="gramEnd"/>
          </w:p>
        </w:tc>
        <w:tc>
          <w:tcPr>
            <w:tcW w:w="1563" w:type="dxa"/>
            <w:tcBorders>
              <w:top w:val="nil"/>
              <w:left w:val="nil"/>
              <w:bottom w:val="single" w:sz="4" w:space="0" w:color="auto"/>
              <w:right w:val="single" w:sz="4" w:space="0" w:color="auto"/>
            </w:tcBorders>
            <w:vAlign w:val="center"/>
            <w:hideMark/>
          </w:tcPr>
          <w:p w14:paraId="1CD5066A"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16</w:t>
            </w:r>
          </w:p>
        </w:tc>
      </w:tr>
      <w:tr w:rsidR="006749F5" w14:paraId="592D9C5A" w14:textId="77777777" w:rsidTr="006749F5">
        <w:trPr>
          <w:trHeight w:val="300"/>
        </w:trPr>
        <w:tc>
          <w:tcPr>
            <w:tcW w:w="1960" w:type="dxa"/>
            <w:vMerge/>
            <w:tcBorders>
              <w:top w:val="nil"/>
              <w:left w:val="single" w:sz="8" w:space="0" w:color="auto"/>
              <w:bottom w:val="single" w:sz="8" w:space="0" w:color="auto"/>
              <w:right w:val="single" w:sz="8" w:space="0" w:color="auto"/>
            </w:tcBorders>
            <w:vAlign w:val="center"/>
            <w:hideMark/>
          </w:tcPr>
          <w:p w14:paraId="18E9039D" w14:textId="77777777" w:rsidR="006749F5" w:rsidRDefault="006749F5">
            <w:pPr>
              <w:widowControl/>
              <w:jc w:val="left"/>
              <w:rPr>
                <w:rFonts w:ascii="Times New Roman" w:eastAsia="宋体" w:hAnsi="宋体" w:cs="Times New Roman"/>
                <w:spacing w:val="5"/>
                <w:sz w:val="28"/>
                <w:szCs w:val="28"/>
              </w:rPr>
            </w:pPr>
          </w:p>
        </w:tc>
        <w:tc>
          <w:tcPr>
            <w:tcW w:w="3729" w:type="dxa"/>
            <w:tcBorders>
              <w:top w:val="nil"/>
              <w:left w:val="single" w:sz="4" w:space="0" w:color="auto"/>
              <w:bottom w:val="single" w:sz="4" w:space="0" w:color="auto"/>
              <w:right w:val="single" w:sz="4" w:space="0" w:color="auto"/>
            </w:tcBorders>
            <w:noWrap/>
            <w:vAlign w:val="center"/>
            <w:hideMark/>
          </w:tcPr>
          <w:p w14:paraId="3E3C5B67" w14:textId="77777777" w:rsidR="006749F5" w:rsidRDefault="006749F5">
            <w:pPr>
              <w:widowControl/>
              <w:jc w:val="center"/>
              <w:rPr>
                <w:rFonts w:ascii="Times New Roman" w:hAnsi="宋体" w:cs="Times New Roman"/>
                <w:spacing w:val="5"/>
                <w:sz w:val="28"/>
                <w:szCs w:val="28"/>
              </w:rPr>
            </w:pPr>
            <w:r>
              <w:rPr>
                <w:rFonts w:hAnsi="宋体" w:hint="eastAsia"/>
                <w:spacing w:val="5"/>
                <w:sz w:val="28"/>
                <w:szCs w:val="28"/>
              </w:rPr>
              <w:t>初效过滤器</w:t>
            </w:r>
          </w:p>
          <w:p w14:paraId="2C8B4F31"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594*289*95mm</w:t>
            </w:r>
          </w:p>
        </w:tc>
        <w:tc>
          <w:tcPr>
            <w:tcW w:w="1418" w:type="dxa"/>
            <w:tcBorders>
              <w:top w:val="nil"/>
              <w:left w:val="nil"/>
              <w:bottom w:val="single" w:sz="4" w:space="0" w:color="auto"/>
              <w:right w:val="single" w:sz="4" w:space="0" w:color="auto"/>
            </w:tcBorders>
            <w:noWrap/>
            <w:vAlign w:val="center"/>
            <w:hideMark/>
          </w:tcPr>
          <w:p w14:paraId="7769DD4B" w14:textId="77777777" w:rsidR="006749F5" w:rsidRDefault="006749F5">
            <w:pPr>
              <w:widowControl/>
              <w:jc w:val="center"/>
              <w:rPr>
                <w:rFonts w:ascii="Times New Roman" w:eastAsia="宋体" w:hAnsi="宋体" w:cs="Times New Roman"/>
                <w:spacing w:val="5"/>
                <w:sz w:val="28"/>
                <w:szCs w:val="28"/>
              </w:rPr>
            </w:pPr>
            <w:proofErr w:type="gramStart"/>
            <w:r>
              <w:rPr>
                <w:rFonts w:hAnsi="宋体" w:hint="eastAsia"/>
                <w:spacing w:val="5"/>
                <w:sz w:val="28"/>
                <w:szCs w:val="28"/>
              </w:rPr>
              <w:t>个</w:t>
            </w:r>
            <w:proofErr w:type="gramEnd"/>
          </w:p>
        </w:tc>
        <w:tc>
          <w:tcPr>
            <w:tcW w:w="1563" w:type="dxa"/>
            <w:tcBorders>
              <w:top w:val="nil"/>
              <w:left w:val="nil"/>
              <w:bottom w:val="single" w:sz="4" w:space="0" w:color="auto"/>
              <w:right w:val="single" w:sz="4" w:space="0" w:color="auto"/>
            </w:tcBorders>
            <w:vAlign w:val="center"/>
            <w:hideMark/>
          </w:tcPr>
          <w:p w14:paraId="335B85ED"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20</w:t>
            </w:r>
          </w:p>
        </w:tc>
      </w:tr>
      <w:tr w:rsidR="006749F5" w14:paraId="66020E61" w14:textId="77777777" w:rsidTr="006749F5">
        <w:trPr>
          <w:trHeight w:val="300"/>
        </w:trPr>
        <w:tc>
          <w:tcPr>
            <w:tcW w:w="1960" w:type="dxa"/>
            <w:vMerge/>
            <w:tcBorders>
              <w:top w:val="nil"/>
              <w:left w:val="single" w:sz="8" w:space="0" w:color="auto"/>
              <w:bottom w:val="single" w:sz="8" w:space="0" w:color="auto"/>
              <w:right w:val="single" w:sz="8" w:space="0" w:color="auto"/>
            </w:tcBorders>
            <w:vAlign w:val="center"/>
            <w:hideMark/>
          </w:tcPr>
          <w:p w14:paraId="45D41EEF" w14:textId="77777777" w:rsidR="006749F5" w:rsidRDefault="006749F5">
            <w:pPr>
              <w:widowControl/>
              <w:jc w:val="left"/>
              <w:rPr>
                <w:rFonts w:ascii="Times New Roman" w:eastAsia="宋体" w:hAnsi="宋体" w:cs="Times New Roman"/>
                <w:spacing w:val="5"/>
                <w:sz w:val="28"/>
                <w:szCs w:val="28"/>
              </w:rPr>
            </w:pPr>
          </w:p>
        </w:tc>
        <w:tc>
          <w:tcPr>
            <w:tcW w:w="3729" w:type="dxa"/>
            <w:tcBorders>
              <w:top w:val="nil"/>
              <w:left w:val="single" w:sz="4" w:space="0" w:color="auto"/>
              <w:bottom w:val="single" w:sz="4" w:space="0" w:color="auto"/>
              <w:right w:val="single" w:sz="4" w:space="0" w:color="auto"/>
            </w:tcBorders>
            <w:noWrap/>
            <w:vAlign w:val="center"/>
            <w:hideMark/>
          </w:tcPr>
          <w:p w14:paraId="75B3826D" w14:textId="77777777" w:rsidR="006749F5" w:rsidRDefault="006749F5">
            <w:pPr>
              <w:widowControl/>
              <w:jc w:val="center"/>
              <w:rPr>
                <w:rFonts w:ascii="Times New Roman" w:hAnsi="宋体" w:cs="Times New Roman"/>
                <w:spacing w:val="5"/>
                <w:sz w:val="28"/>
                <w:szCs w:val="28"/>
              </w:rPr>
            </w:pPr>
            <w:r>
              <w:rPr>
                <w:rFonts w:hAnsi="宋体" w:hint="eastAsia"/>
                <w:spacing w:val="5"/>
                <w:sz w:val="28"/>
                <w:szCs w:val="28"/>
              </w:rPr>
              <w:t>初效过滤器</w:t>
            </w:r>
          </w:p>
          <w:p w14:paraId="029F7401"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594*594*95mm</w:t>
            </w:r>
          </w:p>
        </w:tc>
        <w:tc>
          <w:tcPr>
            <w:tcW w:w="1418" w:type="dxa"/>
            <w:tcBorders>
              <w:top w:val="nil"/>
              <w:left w:val="nil"/>
              <w:bottom w:val="single" w:sz="4" w:space="0" w:color="auto"/>
              <w:right w:val="single" w:sz="4" w:space="0" w:color="auto"/>
            </w:tcBorders>
            <w:noWrap/>
            <w:vAlign w:val="center"/>
            <w:hideMark/>
          </w:tcPr>
          <w:p w14:paraId="3A320D20" w14:textId="77777777" w:rsidR="006749F5" w:rsidRDefault="006749F5">
            <w:pPr>
              <w:widowControl/>
              <w:jc w:val="center"/>
              <w:rPr>
                <w:rFonts w:ascii="Times New Roman" w:eastAsia="宋体" w:hAnsi="宋体" w:cs="Times New Roman"/>
                <w:spacing w:val="5"/>
                <w:sz w:val="28"/>
                <w:szCs w:val="28"/>
              </w:rPr>
            </w:pPr>
            <w:proofErr w:type="gramStart"/>
            <w:r>
              <w:rPr>
                <w:rFonts w:hAnsi="宋体" w:hint="eastAsia"/>
                <w:spacing w:val="5"/>
                <w:sz w:val="28"/>
                <w:szCs w:val="28"/>
              </w:rPr>
              <w:t>个</w:t>
            </w:r>
            <w:proofErr w:type="gramEnd"/>
          </w:p>
        </w:tc>
        <w:tc>
          <w:tcPr>
            <w:tcW w:w="1563" w:type="dxa"/>
            <w:tcBorders>
              <w:top w:val="nil"/>
              <w:left w:val="nil"/>
              <w:bottom w:val="single" w:sz="4" w:space="0" w:color="auto"/>
              <w:right w:val="single" w:sz="4" w:space="0" w:color="auto"/>
            </w:tcBorders>
            <w:vAlign w:val="center"/>
            <w:hideMark/>
          </w:tcPr>
          <w:p w14:paraId="2D2E5866"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4</w:t>
            </w:r>
          </w:p>
        </w:tc>
      </w:tr>
      <w:tr w:rsidR="006749F5" w14:paraId="02515ED2" w14:textId="77777777" w:rsidTr="006749F5">
        <w:trPr>
          <w:trHeight w:val="300"/>
        </w:trPr>
        <w:tc>
          <w:tcPr>
            <w:tcW w:w="1960" w:type="dxa"/>
            <w:vMerge/>
            <w:tcBorders>
              <w:top w:val="nil"/>
              <w:left w:val="single" w:sz="8" w:space="0" w:color="auto"/>
              <w:bottom w:val="single" w:sz="8" w:space="0" w:color="auto"/>
              <w:right w:val="single" w:sz="8" w:space="0" w:color="auto"/>
            </w:tcBorders>
            <w:vAlign w:val="center"/>
            <w:hideMark/>
          </w:tcPr>
          <w:p w14:paraId="77EE8A75" w14:textId="77777777" w:rsidR="006749F5" w:rsidRDefault="006749F5">
            <w:pPr>
              <w:widowControl/>
              <w:jc w:val="left"/>
              <w:rPr>
                <w:rFonts w:ascii="Times New Roman" w:eastAsia="宋体" w:hAnsi="宋体" w:cs="Times New Roman"/>
                <w:spacing w:val="5"/>
                <w:sz w:val="28"/>
                <w:szCs w:val="28"/>
              </w:rPr>
            </w:pPr>
          </w:p>
        </w:tc>
        <w:tc>
          <w:tcPr>
            <w:tcW w:w="3729" w:type="dxa"/>
            <w:tcBorders>
              <w:top w:val="nil"/>
              <w:left w:val="single" w:sz="4" w:space="0" w:color="auto"/>
              <w:bottom w:val="single" w:sz="4" w:space="0" w:color="auto"/>
              <w:right w:val="single" w:sz="4" w:space="0" w:color="auto"/>
            </w:tcBorders>
            <w:noWrap/>
            <w:vAlign w:val="center"/>
            <w:hideMark/>
          </w:tcPr>
          <w:p w14:paraId="1542A7F0" w14:textId="77777777" w:rsidR="006749F5" w:rsidRDefault="006749F5">
            <w:pPr>
              <w:widowControl/>
              <w:jc w:val="center"/>
              <w:rPr>
                <w:rFonts w:ascii="Times New Roman" w:hAnsi="宋体" w:cs="Times New Roman"/>
                <w:spacing w:val="5"/>
                <w:sz w:val="28"/>
                <w:szCs w:val="28"/>
              </w:rPr>
            </w:pPr>
            <w:r>
              <w:rPr>
                <w:rFonts w:hAnsi="宋体" w:hint="eastAsia"/>
                <w:spacing w:val="5"/>
                <w:sz w:val="28"/>
                <w:szCs w:val="28"/>
              </w:rPr>
              <w:t>中效过滤器</w:t>
            </w:r>
          </w:p>
          <w:p w14:paraId="39315836"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592*287*534mm</w:t>
            </w:r>
          </w:p>
        </w:tc>
        <w:tc>
          <w:tcPr>
            <w:tcW w:w="1418" w:type="dxa"/>
            <w:tcBorders>
              <w:top w:val="nil"/>
              <w:left w:val="nil"/>
              <w:bottom w:val="single" w:sz="4" w:space="0" w:color="auto"/>
              <w:right w:val="single" w:sz="4" w:space="0" w:color="auto"/>
            </w:tcBorders>
            <w:noWrap/>
            <w:vAlign w:val="center"/>
            <w:hideMark/>
          </w:tcPr>
          <w:p w14:paraId="3511E809" w14:textId="77777777" w:rsidR="006749F5" w:rsidRDefault="006749F5">
            <w:pPr>
              <w:widowControl/>
              <w:jc w:val="center"/>
              <w:rPr>
                <w:rFonts w:ascii="Times New Roman" w:eastAsia="宋体" w:hAnsi="宋体" w:cs="Times New Roman"/>
                <w:spacing w:val="5"/>
                <w:sz w:val="28"/>
                <w:szCs w:val="28"/>
              </w:rPr>
            </w:pPr>
            <w:proofErr w:type="gramStart"/>
            <w:r>
              <w:rPr>
                <w:rFonts w:hAnsi="宋体" w:hint="eastAsia"/>
                <w:spacing w:val="5"/>
                <w:sz w:val="28"/>
                <w:szCs w:val="28"/>
              </w:rPr>
              <w:t>个</w:t>
            </w:r>
            <w:proofErr w:type="gramEnd"/>
          </w:p>
        </w:tc>
        <w:tc>
          <w:tcPr>
            <w:tcW w:w="1563" w:type="dxa"/>
            <w:tcBorders>
              <w:top w:val="nil"/>
              <w:left w:val="nil"/>
              <w:bottom w:val="single" w:sz="4" w:space="0" w:color="auto"/>
              <w:right w:val="single" w:sz="4" w:space="0" w:color="auto"/>
            </w:tcBorders>
            <w:vAlign w:val="center"/>
            <w:hideMark/>
          </w:tcPr>
          <w:p w14:paraId="0AFF61A3"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20</w:t>
            </w:r>
          </w:p>
        </w:tc>
      </w:tr>
      <w:tr w:rsidR="006749F5" w14:paraId="152C410F" w14:textId="77777777" w:rsidTr="006749F5">
        <w:trPr>
          <w:trHeight w:val="300"/>
        </w:trPr>
        <w:tc>
          <w:tcPr>
            <w:tcW w:w="1960" w:type="dxa"/>
            <w:vMerge/>
            <w:tcBorders>
              <w:top w:val="nil"/>
              <w:left w:val="single" w:sz="8" w:space="0" w:color="auto"/>
              <w:bottom w:val="single" w:sz="8" w:space="0" w:color="auto"/>
              <w:right w:val="single" w:sz="8" w:space="0" w:color="auto"/>
            </w:tcBorders>
            <w:vAlign w:val="center"/>
            <w:hideMark/>
          </w:tcPr>
          <w:p w14:paraId="06AF3F09" w14:textId="77777777" w:rsidR="006749F5" w:rsidRDefault="006749F5">
            <w:pPr>
              <w:widowControl/>
              <w:jc w:val="left"/>
              <w:rPr>
                <w:rFonts w:ascii="Times New Roman" w:eastAsia="宋体" w:hAnsi="宋体" w:cs="Times New Roman"/>
                <w:spacing w:val="5"/>
                <w:sz w:val="28"/>
                <w:szCs w:val="28"/>
              </w:rPr>
            </w:pPr>
          </w:p>
        </w:tc>
        <w:tc>
          <w:tcPr>
            <w:tcW w:w="3729" w:type="dxa"/>
            <w:tcBorders>
              <w:top w:val="nil"/>
              <w:left w:val="single" w:sz="4" w:space="0" w:color="auto"/>
              <w:bottom w:val="single" w:sz="4" w:space="0" w:color="auto"/>
              <w:right w:val="single" w:sz="4" w:space="0" w:color="auto"/>
            </w:tcBorders>
            <w:noWrap/>
            <w:vAlign w:val="center"/>
            <w:hideMark/>
          </w:tcPr>
          <w:p w14:paraId="0C11FE36" w14:textId="77777777" w:rsidR="006749F5" w:rsidRDefault="006749F5">
            <w:pPr>
              <w:widowControl/>
              <w:jc w:val="center"/>
              <w:rPr>
                <w:rFonts w:ascii="Times New Roman" w:hAnsi="宋体" w:cs="Times New Roman"/>
                <w:spacing w:val="5"/>
                <w:sz w:val="28"/>
                <w:szCs w:val="28"/>
              </w:rPr>
            </w:pPr>
            <w:r>
              <w:rPr>
                <w:rFonts w:hAnsi="宋体" w:hint="eastAsia"/>
                <w:spacing w:val="5"/>
                <w:sz w:val="28"/>
                <w:szCs w:val="28"/>
              </w:rPr>
              <w:t>中效过滤器</w:t>
            </w:r>
          </w:p>
          <w:p w14:paraId="29522218"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592*490*534mm</w:t>
            </w:r>
          </w:p>
        </w:tc>
        <w:tc>
          <w:tcPr>
            <w:tcW w:w="1418" w:type="dxa"/>
            <w:tcBorders>
              <w:top w:val="nil"/>
              <w:left w:val="nil"/>
              <w:bottom w:val="single" w:sz="4" w:space="0" w:color="auto"/>
              <w:right w:val="single" w:sz="4" w:space="0" w:color="auto"/>
            </w:tcBorders>
            <w:noWrap/>
            <w:vAlign w:val="center"/>
            <w:hideMark/>
          </w:tcPr>
          <w:p w14:paraId="4EF2BE0D" w14:textId="77777777" w:rsidR="006749F5" w:rsidRDefault="006749F5">
            <w:pPr>
              <w:widowControl/>
              <w:jc w:val="center"/>
              <w:rPr>
                <w:rFonts w:ascii="Times New Roman" w:eastAsia="宋体" w:hAnsi="宋体" w:cs="Times New Roman"/>
                <w:spacing w:val="5"/>
                <w:sz w:val="28"/>
                <w:szCs w:val="28"/>
              </w:rPr>
            </w:pPr>
            <w:proofErr w:type="gramStart"/>
            <w:r>
              <w:rPr>
                <w:rFonts w:hAnsi="宋体" w:hint="eastAsia"/>
                <w:spacing w:val="5"/>
                <w:sz w:val="28"/>
                <w:szCs w:val="28"/>
              </w:rPr>
              <w:t>个</w:t>
            </w:r>
            <w:proofErr w:type="gramEnd"/>
          </w:p>
        </w:tc>
        <w:tc>
          <w:tcPr>
            <w:tcW w:w="1563" w:type="dxa"/>
            <w:tcBorders>
              <w:top w:val="nil"/>
              <w:left w:val="nil"/>
              <w:bottom w:val="single" w:sz="4" w:space="0" w:color="auto"/>
              <w:right w:val="single" w:sz="4" w:space="0" w:color="auto"/>
            </w:tcBorders>
            <w:vAlign w:val="center"/>
            <w:hideMark/>
          </w:tcPr>
          <w:p w14:paraId="5171C8AC"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16</w:t>
            </w:r>
          </w:p>
        </w:tc>
      </w:tr>
      <w:tr w:rsidR="006749F5" w14:paraId="3A722343" w14:textId="77777777" w:rsidTr="006749F5">
        <w:trPr>
          <w:trHeight w:val="300"/>
        </w:trPr>
        <w:tc>
          <w:tcPr>
            <w:tcW w:w="1960" w:type="dxa"/>
            <w:vMerge/>
            <w:tcBorders>
              <w:top w:val="nil"/>
              <w:left w:val="single" w:sz="8" w:space="0" w:color="auto"/>
              <w:bottom w:val="single" w:sz="8" w:space="0" w:color="auto"/>
              <w:right w:val="single" w:sz="8" w:space="0" w:color="auto"/>
            </w:tcBorders>
            <w:vAlign w:val="center"/>
            <w:hideMark/>
          </w:tcPr>
          <w:p w14:paraId="5DC8965E" w14:textId="77777777" w:rsidR="006749F5" w:rsidRDefault="006749F5">
            <w:pPr>
              <w:widowControl/>
              <w:jc w:val="left"/>
              <w:rPr>
                <w:rFonts w:ascii="Times New Roman" w:eastAsia="宋体" w:hAnsi="宋体" w:cs="Times New Roman"/>
                <w:spacing w:val="5"/>
                <w:sz w:val="28"/>
                <w:szCs w:val="28"/>
              </w:rPr>
            </w:pPr>
          </w:p>
        </w:tc>
        <w:tc>
          <w:tcPr>
            <w:tcW w:w="3729" w:type="dxa"/>
            <w:tcBorders>
              <w:top w:val="nil"/>
              <w:left w:val="single" w:sz="4" w:space="0" w:color="auto"/>
              <w:bottom w:val="single" w:sz="4" w:space="0" w:color="auto"/>
              <w:right w:val="single" w:sz="4" w:space="0" w:color="auto"/>
            </w:tcBorders>
            <w:noWrap/>
            <w:vAlign w:val="center"/>
            <w:hideMark/>
          </w:tcPr>
          <w:p w14:paraId="733D7DA5" w14:textId="77777777" w:rsidR="006749F5" w:rsidRDefault="006749F5">
            <w:pPr>
              <w:widowControl/>
              <w:jc w:val="center"/>
              <w:rPr>
                <w:rFonts w:ascii="Times New Roman" w:hAnsi="宋体" w:cs="Times New Roman"/>
                <w:spacing w:val="5"/>
                <w:sz w:val="28"/>
                <w:szCs w:val="28"/>
              </w:rPr>
            </w:pPr>
            <w:r>
              <w:rPr>
                <w:rFonts w:hAnsi="宋体" w:hint="eastAsia"/>
                <w:spacing w:val="5"/>
                <w:sz w:val="28"/>
                <w:szCs w:val="28"/>
              </w:rPr>
              <w:t>中效过滤器</w:t>
            </w:r>
          </w:p>
          <w:p w14:paraId="190A198E"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592*592*534mm</w:t>
            </w:r>
          </w:p>
        </w:tc>
        <w:tc>
          <w:tcPr>
            <w:tcW w:w="1418" w:type="dxa"/>
            <w:tcBorders>
              <w:top w:val="nil"/>
              <w:left w:val="nil"/>
              <w:bottom w:val="single" w:sz="4" w:space="0" w:color="auto"/>
              <w:right w:val="single" w:sz="4" w:space="0" w:color="auto"/>
            </w:tcBorders>
            <w:noWrap/>
            <w:vAlign w:val="center"/>
            <w:hideMark/>
          </w:tcPr>
          <w:p w14:paraId="338324BE" w14:textId="77777777" w:rsidR="006749F5" w:rsidRDefault="006749F5">
            <w:pPr>
              <w:widowControl/>
              <w:jc w:val="center"/>
              <w:rPr>
                <w:rFonts w:ascii="Times New Roman" w:eastAsia="宋体" w:hAnsi="宋体" w:cs="Times New Roman"/>
                <w:spacing w:val="5"/>
                <w:sz w:val="28"/>
                <w:szCs w:val="28"/>
              </w:rPr>
            </w:pPr>
            <w:proofErr w:type="gramStart"/>
            <w:r>
              <w:rPr>
                <w:rFonts w:hAnsi="宋体" w:hint="eastAsia"/>
                <w:spacing w:val="5"/>
                <w:sz w:val="28"/>
                <w:szCs w:val="28"/>
              </w:rPr>
              <w:t>个</w:t>
            </w:r>
            <w:proofErr w:type="gramEnd"/>
          </w:p>
        </w:tc>
        <w:tc>
          <w:tcPr>
            <w:tcW w:w="1563" w:type="dxa"/>
            <w:tcBorders>
              <w:top w:val="nil"/>
              <w:left w:val="nil"/>
              <w:bottom w:val="single" w:sz="4" w:space="0" w:color="auto"/>
              <w:right w:val="single" w:sz="4" w:space="0" w:color="auto"/>
            </w:tcBorders>
            <w:vAlign w:val="center"/>
            <w:hideMark/>
          </w:tcPr>
          <w:p w14:paraId="492563CA" w14:textId="77777777" w:rsidR="006749F5" w:rsidRDefault="006749F5">
            <w:pPr>
              <w:widowControl/>
              <w:jc w:val="center"/>
              <w:rPr>
                <w:rFonts w:ascii="Times New Roman" w:eastAsia="宋体" w:hAnsi="宋体" w:cs="Times New Roman"/>
                <w:spacing w:val="5"/>
                <w:sz w:val="28"/>
                <w:szCs w:val="28"/>
              </w:rPr>
            </w:pPr>
            <w:r>
              <w:rPr>
                <w:rFonts w:hAnsi="宋体"/>
                <w:spacing w:val="5"/>
                <w:sz w:val="28"/>
                <w:szCs w:val="28"/>
              </w:rPr>
              <w:t>4</w:t>
            </w:r>
          </w:p>
        </w:tc>
      </w:tr>
    </w:tbl>
    <w:p w14:paraId="0A128029" w14:textId="034263ED" w:rsidR="006749F5" w:rsidRPr="006749F5" w:rsidRDefault="006749F5" w:rsidP="00E6642E">
      <w:pPr>
        <w:pStyle w:val="Normal8"/>
        <w:widowControl w:val="0"/>
        <w:autoSpaceDE w:val="0"/>
        <w:autoSpaceDN w:val="0"/>
        <w:adjustRightInd w:val="0"/>
        <w:snapToGrid w:val="0"/>
        <w:spacing w:before="0" w:after="0" w:line="360" w:lineRule="auto"/>
        <w:ind w:firstLine="585"/>
        <w:jc w:val="left"/>
        <w:rPr>
          <w:rFonts w:asciiTheme="minorEastAsia" w:hAnsiTheme="minorEastAsia" w:cstheme="minorEastAsia"/>
          <w:b/>
          <w:color w:val="000000"/>
          <w:sz w:val="28"/>
          <w:szCs w:val="28"/>
          <w:lang w:eastAsia="zh-CN"/>
        </w:rPr>
      </w:pPr>
      <w:r w:rsidRPr="006749F5">
        <w:rPr>
          <w:rFonts w:asciiTheme="minorEastAsia" w:hAnsiTheme="minorEastAsia" w:cstheme="minorEastAsia" w:hint="eastAsia"/>
          <w:b/>
          <w:color w:val="000000"/>
          <w:sz w:val="28"/>
          <w:szCs w:val="28"/>
          <w:lang w:eastAsia="zh-CN"/>
        </w:rPr>
        <w:t>注：维保费中包含单次300元及以内的配件更换。</w:t>
      </w:r>
    </w:p>
    <w:p w14:paraId="332D6DD2" w14:textId="19F9EFF9" w:rsidR="006749F5" w:rsidRDefault="006749F5" w:rsidP="0094759F">
      <w:pPr>
        <w:ind w:firstLineChars="147" w:firstLine="472"/>
        <w:rPr>
          <w:b/>
          <w:sz w:val="28"/>
          <w:szCs w:val="28"/>
        </w:rPr>
      </w:pPr>
      <w:r>
        <w:rPr>
          <w:rFonts w:hint="eastAsia"/>
          <w:b/>
          <w:sz w:val="32"/>
          <w:szCs w:val="32"/>
        </w:rPr>
        <w:t>五、</w:t>
      </w:r>
      <w:r w:rsidR="00C44B8E" w:rsidRPr="00C44B8E">
        <w:rPr>
          <w:rFonts w:hint="eastAsia"/>
          <w:b/>
          <w:sz w:val="28"/>
          <w:szCs w:val="28"/>
        </w:rPr>
        <w:t>服务</w:t>
      </w:r>
      <w:r w:rsidR="00585EB8">
        <w:rPr>
          <w:rFonts w:hint="eastAsia"/>
          <w:b/>
          <w:sz w:val="28"/>
          <w:szCs w:val="28"/>
        </w:rPr>
        <w:t>响应时间</w:t>
      </w:r>
    </w:p>
    <w:p w14:paraId="70DAD8EB" w14:textId="78F3A693" w:rsidR="006749F5" w:rsidRPr="00501EC1" w:rsidRDefault="006749F5" w:rsidP="006749F5">
      <w:pPr>
        <w:ind w:firstLineChars="200" w:firstLine="560"/>
        <w:rPr>
          <w:sz w:val="28"/>
          <w:szCs w:val="28"/>
        </w:rPr>
      </w:pPr>
      <w:r w:rsidRPr="00501EC1">
        <w:rPr>
          <w:sz w:val="28"/>
          <w:szCs w:val="28"/>
        </w:rPr>
        <w:t>1</w:t>
      </w:r>
      <w:r w:rsidRPr="00501EC1">
        <w:rPr>
          <w:rFonts w:hint="eastAsia"/>
          <w:sz w:val="28"/>
          <w:szCs w:val="28"/>
        </w:rPr>
        <w:t>、日常工作中发现设备出现报警采购人应及时通知</w:t>
      </w:r>
      <w:r w:rsidR="00B47D26">
        <w:rPr>
          <w:rFonts w:hint="eastAsia"/>
          <w:sz w:val="28"/>
          <w:szCs w:val="28"/>
        </w:rPr>
        <w:t>供应商</w:t>
      </w:r>
      <w:r w:rsidRPr="00501EC1">
        <w:rPr>
          <w:rFonts w:hint="eastAsia"/>
          <w:sz w:val="28"/>
          <w:szCs w:val="28"/>
        </w:rPr>
        <w:t>，</w:t>
      </w:r>
      <w:r w:rsidR="00B47D26">
        <w:rPr>
          <w:rFonts w:hint="eastAsia"/>
          <w:sz w:val="28"/>
          <w:szCs w:val="28"/>
        </w:rPr>
        <w:t>供应商</w:t>
      </w:r>
      <w:r w:rsidRPr="00501EC1">
        <w:rPr>
          <w:rFonts w:hint="eastAsia"/>
          <w:sz w:val="28"/>
          <w:szCs w:val="28"/>
        </w:rPr>
        <w:t>在得到通知后</w:t>
      </w:r>
      <w:r w:rsidRPr="00501EC1">
        <w:rPr>
          <w:sz w:val="28"/>
          <w:szCs w:val="28"/>
        </w:rPr>
        <w:t>30</w:t>
      </w:r>
      <w:r w:rsidRPr="00501EC1">
        <w:rPr>
          <w:rFonts w:hint="eastAsia"/>
          <w:sz w:val="28"/>
          <w:szCs w:val="28"/>
        </w:rPr>
        <w:t>分钟内</w:t>
      </w:r>
      <w:proofErr w:type="gramStart"/>
      <w:r w:rsidRPr="00501EC1">
        <w:rPr>
          <w:rFonts w:hint="eastAsia"/>
          <w:sz w:val="28"/>
          <w:szCs w:val="28"/>
        </w:rPr>
        <w:t>作出</w:t>
      </w:r>
      <w:proofErr w:type="gramEnd"/>
      <w:r w:rsidR="00C44B8E">
        <w:rPr>
          <w:rFonts w:hint="eastAsia"/>
          <w:sz w:val="28"/>
          <w:szCs w:val="28"/>
        </w:rPr>
        <w:t>响应</w:t>
      </w:r>
      <w:r w:rsidRPr="00501EC1">
        <w:rPr>
          <w:rFonts w:hint="eastAsia"/>
          <w:sz w:val="28"/>
          <w:szCs w:val="28"/>
        </w:rPr>
        <w:t>，采购人应配合</w:t>
      </w:r>
      <w:r w:rsidR="00B47D26">
        <w:rPr>
          <w:rFonts w:hint="eastAsia"/>
          <w:sz w:val="28"/>
          <w:szCs w:val="28"/>
        </w:rPr>
        <w:t>供应商</w:t>
      </w:r>
      <w:r w:rsidRPr="00501EC1">
        <w:rPr>
          <w:rFonts w:hint="eastAsia"/>
          <w:sz w:val="28"/>
          <w:szCs w:val="28"/>
        </w:rPr>
        <w:t>先作简单的应急处理。</w:t>
      </w:r>
    </w:p>
    <w:p w14:paraId="7717036D" w14:textId="7664F438" w:rsidR="006749F5" w:rsidRDefault="006749F5" w:rsidP="006749F5">
      <w:pPr>
        <w:ind w:firstLineChars="200" w:firstLine="560"/>
        <w:rPr>
          <w:sz w:val="28"/>
          <w:szCs w:val="28"/>
        </w:rPr>
      </w:pPr>
      <w:r w:rsidRPr="00501EC1">
        <w:rPr>
          <w:sz w:val="28"/>
          <w:szCs w:val="28"/>
        </w:rPr>
        <w:t>2</w:t>
      </w:r>
      <w:r w:rsidRPr="00501EC1">
        <w:rPr>
          <w:rFonts w:hint="eastAsia"/>
          <w:sz w:val="28"/>
          <w:szCs w:val="28"/>
        </w:rPr>
        <w:t>、对于不影响运行的一般故障，</w:t>
      </w:r>
      <w:r w:rsidR="00B47D26">
        <w:rPr>
          <w:rFonts w:hint="eastAsia"/>
          <w:sz w:val="28"/>
          <w:szCs w:val="28"/>
        </w:rPr>
        <w:t>供应商</w:t>
      </w:r>
      <w:r w:rsidRPr="00501EC1">
        <w:rPr>
          <w:rFonts w:hint="eastAsia"/>
          <w:sz w:val="28"/>
          <w:szCs w:val="28"/>
        </w:rPr>
        <w:t>在</w:t>
      </w:r>
      <w:r w:rsidRPr="00501EC1">
        <w:rPr>
          <w:sz w:val="28"/>
          <w:szCs w:val="28"/>
        </w:rPr>
        <w:t>8</w:t>
      </w:r>
      <w:r w:rsidR="00C44B8E">
        <w:rPr>
          <w:rFonts w:hint="eastAsia"/>
          <w:sz w:val="28"/>
          <w:szCs w:val="28"/>
        </w:rPr>
        <w:t>小时内到达现场进行故障处理；</w:t>
      </w:r>
      <w:r w:rsidRPr="00501EC1">
        <w:rPr>
          <w:rFonts w:hint="eastAsia"/>
          <w:sz w:val="28"/>
          <w:szCs w:val="28"/>
        </w:rPr>
        <w:t>对于严重故障（停机、不能制冷等会导致无法正常手术的故障），</w:t>
      </w:r>
      <w:r w:rsidR="00B47D26">
        <w:rPr>
          <w:rFonts w:hint="eastAsia"/>
          <w:sz w:val="28"/>
          <w:szCs w:val="28"/>
        </w:rPr>
        <w:t>供应商</w:t>
      </w:r>
      <w:r w:rsidRPr="00501EC1">
        <w:rPr>
          <w:rFonts w:hint="eastAsia"/>
          <w:sz w:val="28"/>
          <w:szCs w:val="28"/>
        </w:rPr>
        <w:t>保证在</w:t>
      </w:r>
      <w:r w:rsidRPr="00501EC1">
        <w:rPr>
          <w:sz w:val="28"/>
          <w:szCs w:val="28"/>
        </w:rPr>
        <w:t>2</w:t>
      </w:r>
      <w:r w:rsidRPr="00501EC1">
        <w:rPr>
          <w:rFonts w:hint="eastAsia"/>
          <w:sz w:val="28"/>
          <w:szCs w:val="28"/>
        </w:rPr>
        <w:t>小时内到达现场处理故障；如需更换配件，</w:t>
      </w:r>
      <w:r w:rsidR="00B47D26">
        <w:rPr>
          <w:rFonts w:hint="eastAsia"/>
          <w:sz w:val="28"/>
          <w:szCs w:val="28"/>
        </w:rPr>
        <w:t>供应商</w:t>
      </w:r>
      <w:r w:rsidRPr="00501EC1">
        <w:rPr>
          <w:rFonts w:hint="eastAsia"/>
          <w:sz w:val="28"/>
          <w:szCs w:val="28"/>
        </w:rPr>
        <w:t>在</w:t>
      </w:r>
      <w:r w:rsidRPr="00501EC1">
        <w:rPr>
          <w:sz w:val="28"/>
          <w:szCs w:val="28"/>
        </w:rPr>
        <w:t>3</w:t>
      </w:r>
      <w:r w:rsidRPr="00501EC1">
        <w:rPr>
          <w:rFonts w:hint="eastAsia"/>
          <w:sz w:val="28"/>
          <w:szCs w:val="28"/>
        </w:rPr>
        <w:t>个工作日内提供配件并更换。</w:t>
      </w:r>
    </w:p>
    <w:p w14:paraId="005D0E81" w14:textId="096FD203" w:rsidR="006749F5" w:rsidRDefault="00501EC1" w:rsidP="0094759F">
      <w:pPr>
        <w:ind w:firstLineChars="200" w:firstLine="562"/>
        <w:rPr>
          <w:b/>
          <w:sz w:val="28"/>
          <w:szCs w:val="28"/>
        </w:rPr>
      </w:pPr>
      <w:r>
        <w:rPr>
          <w:rFonts w:hint="eastAsia"/>
          <w:b/>
          <w:sz w:val="28"/>
          <w:szCs w:val="28"/>
        </w:rPr>
        <w:t>六</w:t>
      </w:r>
      <w:r w:rsidR="00CD2D54">
        <w:rPr>
          <w:rFonts w:hint="eastAsia"/>
          <w:b/>
          <w:sz w:val="28"/>
          <w:szCs w:val="28"/>
        </w:rPr>
        <w:t>、付款方式：</w:t>
      </w:r>
      <w:proofErr w:type="gramStart"/>
      <w:r w:rsidR="00CD2D54">
        <w:rPr>
          <w:rFonts w:hint="eastAsia"/>
          <w:b/>
          <w:sz w:val="28"/>
          <w:szCs w:val="28"/>
        </w:rPr>
        <w:t>维保服务费</w:t>
      </w:r>
      <w:proofErr w:type="gramEnd"/>
      <w:r w:rsidR="00CD2D54">
        <w:rPr>
          <w:rFonts w:hint="eastAsia"/>
          <w:b/>
          <w:sz w:val="28"/>
          <w:szCs w:val="28"/>
        </w:rPr>
        <w:t>每半年结算一次，</w:t>
      </w:r>
      <w:r w:rsidR="006749F5" w:rsidRPr="006749F5">
        <w:rPr>
          <w:rFonts w:hint="eastAsia"/>
          <w:b/>
          <w:sz w:val="28"/>
          <w:szCs w:val="28"/>
        </w:rPr>
        <w:t>耗材费用服务期结束后全额支付。</w:t>
      </w:r>
    </w:p>
    <w:p w14:paraId="127215CE" w14:textId="77777777" w:rsidR="006749F5" w:rsidRDefault="006749F5" w:rsidP="006749F5">
      <w:pPr>
        <w:ind w:firstLineChars="200" w:firstLine="562"/>
        <w:rPr>
          <w:b/>
          <w:sz w:val="28"/>
          <w:szCs w:val="28"/>
        </w:rPr>
      </w:pPr>
    </w:p>
    <w:p w14:paraId="5D0D5EBB" w14:textId="77777777" w:rsidR="00585EB8" w:rsidRDefault="00585EB8" w:rsidP="006749F5">
      <w:pPr>
        <w:ind w:firstLineChars="200" w:firstLine="562"/>
        <w:rPr>
          <w:b/>
          <w:sz w:val="28"/>
          <w:szCs w:val="28"/>
        </w:rPr>
      </w:pPr>
    </w:p>
    <w:p w14:paraId="1BBFF46C" w14:textId="77777777" w:rsidR="004576C1" w:rsidRPr="006749F5" w:rsidRDefault="004576C1" w:rsidP="006749F5">
      <w:pPr>
        <w:ind w:firstLineChars="200" w:firstLine="562"/>
        <w:rPr>
          <w:b/>
          <w:sz w:val="28"/>
          <w:szCs w:val="28"/>
        </w:rPr>
      </w:pPr>
    </w:p>
    <w:tbl>
      <w:tblPr>
        <w:tblStyle w:val="a7"/>
        <w:tblpPr w:leftFromText="180" w:rightFromText="180" w:vertAnchor="text" w:horzAnchor="margin" w:tblpY="1021"/>
        <w:tblOverlap w:val="never"/>
        <w:tblW w:w="8613" w:type="dxa"/>
        <w:tblLayout w:type="fixed"/>
        <w:tblLook w:val="04A0" w:firstRow="1" w:lastRow="0" w:firstColumn="1" w:lastColumn="0" w:noHBand="0" w:noVBand="1"/>
      </w:tblPr>
      <w:tblGrid>
        <w:gridCol w:w="2535"/>
        <w:gridCol w:w="6078"/>
      </w:tblGrid>
      <w:tr w:rsidR="005C23A2" w14:paraId="4F95E636" w14:textId="77777777" w:rsidTr="005C23A2">
        <w:trPr>
          <w:trHeight w:val="584"/>
        </w:trPr>
        <w:tc>
          <w:tcPr>
            <w:tcW w:w="2535" w:type="dxa"/>
            <w:vAlign w:val="center"/>
          </w:tcPr>
          <w:p w14:paraId="3A4EC788" w14:textId="77777777" w:rsidR="005C23A2" w:rsidRPr="0008190C" w:rsidRDefault="005C23A2" w:rsidP="005C23A2">
            <w:pPr>
              <w:jc w:val="center"/>
              <w:rPr>
                <w:rFonts w:asciiTheme="minorEastAsia" w:hAnsiTheme="minorEastAsia" w:cstheme="minorEastAsia"/>
                <w:b/>
                <w:sz w:val="24"/>
                <w:szCs w:val="24"/>
              </w:rPr>
            </w:pPr>
            <w:bookmarkStart w:id="0" w:name="OLE_LINK15"/>
            <w:bookmarkStart w:id="1" w:name="OLE_LINK16"/>
            <w:bookmarkStart w:id="2" w:name="OLE_LINK17"/>
            <w:bookmarkStart w:id="3" w:name="OLE_LINK18"/>
            <w:bookmarkStart w:id="4" w:name="OLE_LINK19"/>
            <w:bookmarkStart w:id="5" w:name="OLE_LINK20"/>
            <w:bookmarkStart w:id="6" w:name="OLE_LINK21"/>
            <w:r w:rsidRPr="0008190C">
              <w:rPr>
                <w:rFonts w:asciiTheme="minorEastAsia" w:hAnsiTheme="minorEastAsia" w:cstheme="minorEastAsia" w:hint="eastAsia"/>
                <w:b/>
                <w:sz w:val="24"/>
                <w:szCs w:val="24"/>
              </w:rPr>
              <w:lastRenderedPageBreak/>
              <w:t>评分项目及分值</w:t>
            </w:r>
          </w:p>
        </w:tc>
        <w:tc>
          <w:tcPr>
            <w:tcW w:w="6078" w:type="dxa"/>
            <w:vAlign w:val="center"/>
          </w:tcPr>
          <w:p w14:paraId="7B498C3C" w14:textId="77777777" w:rsidR="005C23A2" w:rsidRPr="0008190C" w:rsidRDefault="005C23A2" w:rsidP="005C23A2">
            <w:pPr>
              <w:jc w:val="center"/>
              <w:rPr>
                <w:rFonts w:asciiTheme="minorEastAsia" w:hAnsiTheme="minorEastAsia" w:cstheme="minorEastAsia"/>
                <w:b/>
                <w:sz w:val="24"/>
                <w:szCs w:val="24"/>
              </w:rPr>
            </w:pPr>
            <w:r w:rsidRPr="0008190C">
              <w:rPr>
                <w:rFonts w:asciiTheme="minorEastAsia" w:hAnsiTheme="minorEastAsia" w:cstheme="minorEastAsia" w:hint="eastAsia"/>
                <w:b/>
                <w:sz w:val="24"/>
                <w:szCs w:val="24"/>
              </w:rPr>
              <w:t>评分标准</w:t>
            </w:r>
          </w:p>
        </w:tc>
      </w:tr>
      <w:tr w:rsidR="005C23A2" w14:paraId="3E018EA7" w14:textId="77777777" w:rsidTr="005C23A2">
        <w:trPr>
          <w:trHeight w:val="1374"/>
        </w:trPr>
        <w:tc>
          <w:tcPr>
            <w:tcW w:w="2535" w:type="dxa"/>
            <w:vAlign w:val="center"/>
          </w:tcPr>
          <w:p w14:paraId="44AD8E97"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投标报价（30分）</w:t>
            </w:r>
          </w:p>
        </w:tc>
        <w:tc>
          <w:tcPr>
            <w:tcW w:w="6078" w:type="dxa"/>
            <w:vAlign w:val="center"/>
          </w:tcPr>
          <w:p w14:paraId="5144230D" w14:textId="4565A300" w:rsidR="005C23A2" w:rsidRPr="005C23A2" w:rsidRDefault="005C23A2" w:rsidP="00612C08">
            <w:pPr>
              <w:rPr>
                <w:rFonts w:asciiTheme="minorEastAsia" w:hAnsiTheme="minorEastAsia" w:cstheme="minorEastAsia"/>
                <w:szCs w:val="21"/>
              </w:rPr>
            </w:pPr>
            <w:r w:rsidRPr="005C23A2">
              <w:rPr>
                <w:rFonts w:asciiTheme="minorEastAsia" w:hAnsiTheme="minorEastAsia" w:cstheme="minorEastAsia" w:hint="eastAsia"/>
                <w:color w:val="000000"/>
                <w:szCs w:val="21"/>
                <w:shd w:val="clear" w:color="auto" w:fill="FFFFFF"/>
              </w:rPr>
              <w:t>满足招标文件要求且投标价格最低的有效投标报价为评标基准价，其价格分为满分</w:t>
            </w:r>
            <w:r w:rsidR="009C180A">
              <w:rPr>
                <w:rFonts w:asciiTheme="minorEastAsia" w:hAnsiTheme="minorEastAsia" w:cstheme="minorEastAsia" w:hint="eastAsia"/>
                <w:color w:val="000000"/>
                <w:szCs w:val="21"/>
                <w:shd w:val="clear" w:color="auto" w:fill="FFFFFF"/>
              </w:rPr>
              <w:t>30</w:t>
            </w:r>
            <w:r w:rsidRPr="005C23A2">
              <w:rPr>
                <w:rFonts w:asciiTheme="minorEastAsia" w:hAnsiTheme="minorEastAsia" w:cstheme="minorEastAsia" w:hint="eastAsia"/>
                <w:color w:val="000000"/>
                <w:szCs w:val="21"/>
                <w:shd w:val="clear" w:color="auto" w:fill="FFFFFF"/>
              </w:rPr>
              <w:t>分。其他</w:t>
            </w:r>
            <w:r w:rsidR="00612C08">
              <w:rPr>
                <w:rFonts w:asciiTheme="minorEastAsia" w:hAnsiTheme="minorEastAsia" w:cstheme="minorEastAsia" w:hint="eastAsia"/>
                <w:color w:val="000000"/>
                <w:szCs w:val="21"/>
                <w:shd w:val="clear" w:color="auto" w:fill="FFFFFF"/>
              </w:rPr>
              <w:t>供应商</w:t>
            </w:r>
            <w:r w:rsidRPr="005C23A2">
              <w:rPr>
                <w:rFonts w:asciiTheme="minorEastAsia" w:hAnsiTheme="minorEastAsia" w:cstheme="minorEastAsia" w:hint="eastAsia"/>
                <w:color w:val="000000"/>
                <w:szCs w:val="21"/>
                <w:shd w:val="clear" w:color="auto" w:fill="FFFFFF"/>
              </w:rPr>
              <w:t>的价格</w:t>
            </w:r>
            <w:proofErr w:type="gramStart"/>
            <w:r w:rsidRPr="005C23A2">
              <w:rPr>
                <w:rFonts w:asciiTheme="minorEastAsia" w:hAnsiTheme="minorEastAsia" w:cstheme="minorEastAsia" w:hint="eastAsia"/>
                <w:color w:val="000000"/>
                <w:szCs w:val="21"/>
                <w:shd w:val="clear" w:color="auto" w:fill="FFFFFF"/>
              </w:rPr>
              <w:t>分统一</w:t>
            </w:r>
            <w:proofErr w:type="gramEnd"/>
            <w:r w:rsidRPr="005C23A2">
              <w:rPr>
                <w:rFonts w:asciiTheme="minorEastAsia" w:hAnsiTheme="minorEastAsia" w:cstheme="minorEastAsia" w:hint="eastAsia"/>
                <w:color w:val="000000"/>
                <w:szCs w:val="21"/>
                <w:shd w:val="clear" w:color="auto" w:fill="FFFFFF"/>
              </w:rPr>
              <w:t>按照下列公式计算：投标报价得分=（评标基准价/投标报价）×30，结果保留两位小数。</w:t>
            </w:r>
          </w:p>
        </w:tc>
      </w:tr>
      <w:tr w:rsidR="005C23A2" w14:paraId="52CBAB6C" w14:textId="77777777" w:rsidTr="005C23A2">
        <w:trPr>
          <w:trHeight w:val="1415"/>
        </w:trPr>
        <w:tc>
          <w:tcPr>
            <w:tcW w:w="2535" w:type="dxa"/>
            <w:vAlign w:val="center"/>
          </w:tcPr>
          <w:p w14:paraId="5CCA69D8"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企业业绩（</w:t>
            </w:r>
            <w:r w:rsidRPr="005C23A2">
              <w:rPr>
                <w:rFonts w:asciiTheme="minorEastAsia" w:hAnsiTheme="minorEastAsia" w:cstheme="minorEastAsia"/>
                <w:szCs w:val="21"/>
              </w:rPr>
              <w:t>8</w:t>
            </w:r>
            <w:r w:rsidRPr="005C23A2">
              <w:rPr>
                <w:rFonts w:asciiTheme="minorEastAsia" w:hAnsiTheme="minorEastAsia" w:cstheme="minorEastAsia" w:hint="eastAsia"/>
                <w:szCs w:val="21"/>
              </w:rPr>
              <w:t>分）</w:t>
            </w:r>
          </w:p>
        </w:tc>
        <w:tc>
          <w:tcPr>
            <w:tcW w:w="6078" w:type="dxa"/>
            <w:vAlign w:val="center"/>
          </w:tcPr>
          <w:p w14:paraId="5C4B60C1" w14:textId="77777777" w:rsidR="005C23A2" w:rsidRPr="005C23A2" w:rsidRDefault="005C23A2" w:rsidP="005C23A2">
            <w:pPr>
              <w:rPr>
                <w:rFonts w:asciiTheme="minorEastAsia" w:hAnsiTheme="minorEastAsia" w:cstheme="minorEastAsia"/>
                <w:szCs w:val="21"/>
              </w:rPr>
            </w:pPr>
            <w:r w:rsidRPr="005C23A2">
              <w:rPr>
                <w:rFonts w:asciiTheme="minorEastAsia" w:hAnsiTheme="minorEastAsia" w:cstheme="minorEastAsia" w:hint="eastAsia"/>
                <w:color w:val="000000"/>
                <w:szCs w:val="21"/>
                <w:shd w:val="clear" w:color="auto" w:fill="FFFFFF"/>
              </w:rPr>
              <w:t>供应商2</w:t>
            </w:r>
            <w:r w:rsidRPr="005C23A2">
              <w:rPr>
                <w:rFonts w:asciiTheme="minorEastAsia" w:hAnsiTheme="minorEastAsia" w:cstheme="minorEastAsia"/>
                <w:color w:val="000000"/>
                <w:szCs w:val="21"/>
                <w:shd w:val="clear" w:color="auto" w:fill="FFFFFF"/>
              </w:rPr>
              <w:t>018</w:t>
            </w:r>
            <w:r w:rsidRPr="005C23A2">
              <w:rPr>
                <w:rFonts w:asciiTheme="minorEastAsia" w:hAnsiTheme="minorEastAsia" w:cstheme="minorEastAsia" w:hint="eastAsia"/>
                <w:color w:val="000000"/>
                <w:szCs w:val="21"/>
                <w:shd w:val="clear" w:color="auto" w:fill="FFFFFF"/>
              </w:rPr>
              <w:t>年7月1日以后签订的同类项目业绩（合同内容至少包含层流滤网更换清洁或者层流机组设备保修项目），每提供</w:t>
            </w:r>
            <w:r w:rsidRPr="005C23A2">
              <w:rPr>
                <w:rFonts w:asciiTheme="minorEastAsia" w:hAnsiTheme="minorEastAsia" w:cstheme="minorEastAsia"/>
                <w:color w:val="000000"/>
                <w:szCs w:val="21"/>
                <w:shd w:val="clear" w:color="auto" w:fill="FFFFFF"/>
              </w:rPr>
              <w:t>1</w:t>
            </w:r>
            <w:r w:rsidRPr="005C23A2">
              <w:rPr>
                <w:rFonts w:asciiTheme="minorEastAsia" w:hAnsiTheme="minorEastAsia" w:cstheme="minorEastAsia" w:hint="eastAsia"/>
                <w:color w:val="000000"/>
                <w:szCs w:val="21"/>
                <w:shd w:val="clear" w:color="auto" w:fill="FFFFFF"/>
              </w:rPr>
              <w:t>份得2分，最高</w:t>
            </w:r>
            <w:r w:rsidRPr="005C23A2">
              <w:rPr>
                <w:rFonts w:asciiTheme="minorEastAsia" w:hAnsiTheme="minorEastAsia" w:cstheme="minorEastAsia"/>
                <w:color w:val="000000"/>
                <w:szCs w:val="21"/>
                <w:shd w:val="clear" w:color="auto" w:fill="FFFFFF"/>
              </w:rPr>
              <w:t>8</w:t>
            </w:r>
            <w:r w:rsidRPr="005C23A2">
              <w:rPr>
                <w:rFonts w:asciiTheme="minorEastAsia" w:hAnsiTheme="minorEastAsia" w:cstheme="minorEastAsia" w:hint="eastAsia"/>
                <w:color w:val="000000"/>
                <w:szCs w:val="21"/>
                <w:shd w:val="clear" w:color="auto" w:fill="FFFFFF"/>
              </w:rPr>
              <w:t>分。</w:t>
            </w:r>
            <w:r w:rsidRPr="005C23A2">
              <w:rPr>
                <w:rFonts w:asciiTheme="minorEastAsia" w:hAnsiTheme="minorEastAsia" w:cstheme="minorEastAsia" w:hint="eastAsia"/>
                <w:b/>
                <w:color w:val="000000"/>
                <w:szCs w:val="21"/>
                <w:shd w:val="clear" w:color="auto" w:fill="FFFFFF"/>
              </w:rPr>
              <w:t>（需提供合同原件，否则不得分）</w:t>
            </w:r>
          </w:p>
        </w:tc>
      </w:tr>
      <w:tr w:rsidR="005C23A2" w14:paraId="36ACF82B" w14:textId="77777777" w:rsidTr="005C23A2">
        <w:trPr>
          <w:trHeight w:val="1407"/>
        </w:trPr>
        <w:tc>
          <w:tcPr>
            <w:tcW w:w="2535" w:type="dxa"/>
            <w:vAlign w:val="center"/>
          </w:tcPr>
          <w:p w14:paraId="6A7C29DF"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企业资质（3分）</w:t>
            </w:r>
          </w:p>
        </w:tc>
        <w:tc>
          <w:tcPr>
            <w:tcW w:w="6078" w:type="dxa"/>
            <w:vAlign w:val="center"/>
          </w:tcPr>
          <w:p w14:paraId="385F2F79" w14:textId="14A3992A" w:rsidR="005C23A2" w:rsidRPr="005C23A2" w:rsidRDefault="005C23A2" w:rsidP="00A65F86">
            <w:pPr>
              <w:rPr>
                <w:rFonts w:asciiTheme="minorEastAsia" w:hAnsiTheme="minorEastAsia" w:cstheme="minorEastAsia"/>
                <w:color w:val="000000"/>
                <w:szCs w:val="21"/>
                <w:shd w:val="clear" w:color="auto" w:fill="FFFFFF"/>
              </w:rPr>
            </w:pPr>
            <w:r w:rsidRPr="005C23A2">
              <w:rPr>
                <w:rFonts w:asciiTheme="minorEastAsia" w:hAnsiTheme="minorEastAsia" w:cstheme="minorEastAsia" w:hint="eastAsia"/>
                <w:color w:val="000000"/>
                <w:szCs w:val="21"/>
                <w:shd w:val="clear" w:color="auto" w:fill="FFFFFF"/>
              </w:rPr>
              <w:t>供应商具有</w:t>
            </w:r>
            <w:r w:rsidRPr="005C23A2">
              <w:rPr>
                <w:rFonts w:asciiTheme="minorEastAsia" w:hAnsiTheme="minorEastAsia" w:cstheme="minorEastAsia"/>
                <w:color w:val="000000"/>
                <w:szCs w:val="21"/>
                <w:shd w:val="clear" w:color="auto" w:fill="FFFFFF"/>
              </w:rPr>
              <w:t>ISO9000</w:t>
            </w:r>
            <w:r w:rsidRPr="005C23A2">
              <w:rPr>
                <w:rFonts w:asciiTheme="minorEastAsia" w:hAnsiTheme="minorEastAsia" w:cstheme="minorEastAsia" w:hint="eastAsia"/>
                <w:color w:val="000000"/>
                <w:szCs w:val="21"/>
                <w:shd w:val="clear" w:color="auto" w:fill="FFFFFF"/>
              </w:rPr>
              <w:t>系列质量管理体系认证、</w:t>
            </w:r>
            <w:r w:rsidRPr="005C23A2">
              <w:rPr>
                <w:rFonts w:asciiTheme="minorEastAsia" w:hAnsiTheme="minorEastAsia" w:cstheme="minorEastAsia"/>
                <w:color w:val="000000"/>
                <w:szCs w:val="21"/>
                <w:shd w:val="clear" w:color="auto" w:fill="FFFFFF"/>
              </w:rPr>
              <w:t>IS018000</w:t>
            </w:r>
            <w:r w:rsidRPr="005C23A2">
              <w:rPr>
                <w:rFonts w:asciiTheme="minorEastAsia" w:hAnsiTheme="minorEastAsia" w:cstheme="minorEastAsia" w:hint="eastAsia"/>
                <w:color w:val="000000"/>
                <w:szCs w:val="21"/>
                <w:shd w:val="clear" w:color="auto" w:fill="FFFFFF"/>
              </w:rPr>
              <w:t>系列职业健康安全认证、</w:t>
            </w:r>
            <w:r w:rsidRPr="005C23A2">
              <w:rPr>
                <w:rFonts w:asciiTheme="minorEastAsia" w:hAnsiTheme="minorEastAsia" w:cstheme="minorEastAsia"/>
                <w:color w:val="000000"/>
                <w:szCs w:val="21"/>
                <w:shd w:val="clear" w:color="auto" w:fill="FFFFFF"/>
              </w:rPr>
              <w:t>ISO14000</w:t>
            </w:r>
            <w:r w:rsidR="00A65F86">
              <w:rPr>
                <w:rFonts w:asciiTheme="minorEastAsia" w:hAnsiTheme="minorEastAsia" w:cstheme="minorEastAsia" w:hint="eastAsia"/>
                <w:color w:val="000000"/>
                <w:szCs w:val="21"/>
                <w:shd w:val="clear" w:color="auto" w:fill="FFFFFF"/>
              </w:rPr>
              <w:t>系列环境认证。</w:t>
            </w:r>
            <w:r w:rsidRPr="005C23A2">
              <w:rPr>
                <w:rFonts w:asciiTheme="minorEastAsia" w:hAnsiTheme="minorEastAsia" w:cstheme="minorEastAsia" w:hint="eastAsia"/>
                <w:color w:val="000000"/>
                <w:szCs w:val="21"/>
                <w:shd w:val="clear" w:color="auto" w:fill="FFFFFF"/>
              </w:rPr>
              <w:t>每一个证书得1分，最高3分。（</w:t>
            </w:r>
            <w:r w:rsidRPr="005C23A2">
              <w:rPr>
                <w:rFonts w:asciiTheme="minorEastAsia" w:hAnsiTheme="minorEastAsia" w:cstheme="minorEastAsia" w:hint="eastAsia"/>
                <w:b/>
                <w:color w:val="000000"/>
                <w:szCs w:val="21"/>
                <w:shd w:val="clear" w:color="auto" w:fill="FFFFFF"/>
              </w:rPr>
              <w:t>需提供证书原件，否则不得分</w:t>
            </w:r>
            <w:r w:rsidRPr="005C23A2">
              <w:rPr>
                <w:rFonts w:asciiTheme="minorEastAsia" w:hAnsiTheme="minorEastAsia" w:cstheme="minorEastAsia" w:hint="eastAsia"/>
                <w:color w:val="000000"/>
                <w:szCs w:val="21"/>
                <w:shd w:val="clear" w:color="auto" w:fill="FFFFFF"/>
              </w:rPr>
              <w:t>）</w:t>
            </w:r>
          </w:p>
        </w:tc>
      </w:tr>
      <w:tr w:rsidR="005C23A2" w14:paraId="04758A33" w14:textId="77777777" w:rsidTr="005C23A2">
        <w:trPr>
          <w:trHeight w:val="1702"/>
        </w:trPr>
        <w:tc>
          <w:tcPr>
            <w:tcW w:w="2535" w:type="dxa"/>
            <w:vAlign w:val="center"/>
          </w:tcPr>
          <w:p w14:paraId="24B960D7"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服务方案（24分）</w:t>
            </w:r>
          </w:p>
        </w:tc>
        <w:tc>
          <w:tcPr>
            <w:tcW w:w="6078" w:type="dxa"/>
            <w:vAlign w:val="center"/>
          </w:tcPr>
          <w:p w14:paraId="76C4DC10" w14:textId="77777777" w:rsidR="005C23A2" w:rsidRPr="005C23A2" w:rsidRDefault="005C23A2" w:rsidP="005C23A2">
            <w:pPr>
              <w:autoSpaceDE w:val="0"/>
              <w:autoSpaceDN w:val="0"/>
              <w:adjustRightInd w:val="0"/>
              <w:snapToGrid w:val="0"/>
              <w:rPr>
                <w:rFonts w:asciiTheme="minorEastAsia" w:hAnsiTheme="minorEastAsia" w:cstheme="minorEastAsia"/>
                <w:color w:val="000000"/>
                <w:szCs w:val="21"/>
                <w:shd w:val="clear" w:color="auto" w:fill="FFFFFF"/>
              </w:rPr>
            </w:pPr>
            <w:r w:rsidRPr="005C23A2">
              <w:rPr>
                <w:rFonts w:asciiTheme="minorEastAsia" w:hAnsiTheme="minorEastAsia" w:cstheme="minorEastAsia" w:hint="eastAsia"/>
                <w:color w:val="000000"/>
                <w:szCs w:val="21"/>
                <w:shd w:val="clear" w:color="auto" w:fill="FFFFFF"/>
              </w:rPr>
              <w:t>1、服务方案符合招标文件要求且详尽完备的，由评委在0-16分之间酌情打分；</w:t>
            </w:r>
          </w:p>
          <w:p w14:paraId="793B4859" w14:textId="77777777" w:rsidR="005C23A2" w:rsidRPr="005C23A2" w:rsidRDefault="005C23A2" w:rsidP="005C23A2">
            <w:pPr>
              <w:autoSpaceDE w:val="0"/>
              <w:autoSpaceDN w:val="0"/>
              <w:adjustRightInd w:val="0"/>
              <w:snapToGrid w:val="0"/>
              <w:rPr>
                <w:rFonts w:asciiTheme="minorEastAsia" w:hAnsiTheme="minorEastAsia" w:cstheme="minorEastAsia"/>
                <w:color w:val="000000"/>
                <w:szCs w:val="21"/>
                <w:shd w:val="clear" w:color="auto" w:fill="FFFFFF"/>
              </w:rPr>
            </w:pPr>
            <w:r w:rsidRPr="005C23A2">
              <w:rPr>
                <w:rFonts w:asciiTheme="minorEastAsia" w:hAnsiTheme="minorEastAsia" w:cstheme="minorEastAsia" w:hint="eastAsia"/>
                <w:color w:val="000000"/>
                <w:szCs w:val="21"/>
                <w:shd w:val="clear" w:color="auto" w:fill="FFFFFF"/>
              </w:rPr>
              <w:t>2、服务流程合理、管理措施完备的，由评委在0-4分之间酌情打分；</w:t>
            </w:r>
          </w:p>
          <w:p w14:paraId="725365CE" w14:textId="77777777" w:rsidR="005C23A2" w:rsidRPr="005C23A2" w:rsidRDefault="005C23A2" w:rsidP="005C23A2">
            <w:pPr>
              <w:rPr>
                <w:rFonts w:asciiTheme="minorEastAsia" w:hAnsiTheme="minorEastAsia" w:cstheme="minorEastAsia"/>
                <w:color w:val="000000"/>
                <w:szCs w:val="21"/>
                <w:shd w:val="clear" w:color="auto" w:fill="FFFFFF"/>
              </w:rPr>
            </w:pPr>
            <w:r w:rsidRPr="005C23A2">
              <w:rPr>
                <w:rFonts w:asciiTheme="minorEastAsia" w:hAnsiTheme="minorEastAsia" w:cstheme="minorEastAsia" w:hint="eastAsia"/>
                <w:color w:val="000000"/>
                <w:szCs w:val="21"/>
                <w:shd w:val="clear" w:color="auto" w:fill="FFFFFF"/>
              </w:rPr>
              <w:t>3、管理科学、服务制度完备的，由评委在0-4分之间酌情打分。</w:t>
            </w:r>
          </w:p>
        </w:tc>
      </w:tr>
      <w:tr w:rsidR="005C23A2" w14:paraId="6244D5DE" w14:textId="77777777" w:rsidTr="005C23A2">
        <w:trPr>
          <w:trHeight w:val="794"/>
        </w:trPr>
        <w:tc>
          <w:tcPr>
            <w:tcW w:w="2535" w:type="dxa"/>
            <w:vAlign w:val="center"/>
          </w:tcPr>
          <w:p w14:paraId="2C436B78"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服务保证措施（10分）</w:t>
            </w:r>
          </w:p>
        </w:tc>
        <w:tc>
          <w:tcPr>
            <w:tcW w:w="6078" w:type="dxa"/>
            <w:vAlign w:val="center"/>
          </w:tcPr>
          <w:p w14:paraId="317EA320" w14:textId="77777777" w:rsidR="005C23A2" w:rsidRPr="005C23A2" w:rsidRDefault="005C23A2" w:rsidP="005C23A2">
            <w:pPr>
              <w:rPr>
                <w:rFonts w:asciiTheme="minorEastAsia" w:hAnsiTheme="minorEastAsia" w:cstheme="minorEastAsia"/>
                <w:color w:val="000000"/>
                <w:szCs w:val="21"/>
                <w:shd w:val="clear" w:color="auto" w:fill="FFFFFF"/>
              </w:rPr>
            </w:pPr>
            <w:r w:rsidRPr="005C23A2">
              <w:rPr>
                <w:rFonts w:asciiTheme="minorEastAsia" w:hAnsiTheme="minorEastAsia" w:cstheme="minorEastAsia" w:hint="eastAsia"/>
                <w:color w:val="000000"/>
                <w:szCs w:val="21"/>
                <w:shd w:val="clear" w:color="auto" w:fill="FFFFFF"/>
              </w:rPr>
              <w:t>供应商组织机构及服务质量保证措施、保密措施等能做到机构健全，建立完整的工作台帐、工作信息收集、反馈等客户质量保证措施，由评委在0-10分之间酌情打分。</w:t>
            </w:r>
          </w:p>
        </w:tc>
      </w:tr>
      <w:tr w:rsidR="005C23A2" w14:paraId="359BF015" w14:textId="77777777" w:rsidTr="005C23A2">
        <w:trPr>
          <w:trHeight w:val="674"/>
        </w:trPr>
        <w:tc>
          <w:tcPr>
            <w:tcW w:w="2535" w:type="dxa"/>
            <w:vAlign w:val="center"/>
          </w:tcPr>
          <w:p w14:paraId="05CD9E49"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应急预案（5分）</w:t>
            </w:r>
          </w:p>
        </w:tc>
        <w:tc>
          <w:tcPr>
            <w:tcW w:w="6078" w:type="dxa"/>
            <w:vAlign w:val="center"/>
          </w:tcPr>
          <w:p w14:paraId="3C3E1AEE" w14:textId="77777777" w:rsidR="005C23A2" w:rsidRPr="005C23A2" w:rsidRDefault="005C23A2" w:rsidP="005C23A2">
            <w:pPr>
              <w:rPr>
                <w:rFonts w:asciiTheme="minorEastAsia" w:hAnsiTheme="minorEastAsia" w:cstheme="minorEastAsia"/>
                <w:color w:val="000000"/>
                <w:szCs w:val="21"/>
                <w:shd w:val="clear" w:color="auto" w:fill="FFFFFF"/>
              </w:rPr>
            </w:pPr>
            <w:r w:rsidRPr="005C23A2">
              <w:rPr>
                <w:rFonts w:asciiTheme="minorEastAsia" w:hAnsiTheme="minorEastAsia" w:cstheme="minorEastAsia" w:hint="eastAsia"/>
                <w:color w:val="000000"/>
                <w:szCs w:val="21"/>
                <w:shd w:val="clear" w:color="auto" w:fill="FFFFFF"/>
              </w:rPr>
              <w:t>根据供应商提供针对各种突发状况的应急处理措施，由评委在0-5分之间酌情打分。</w:t>
            </w:r>
          </w:p>
        </w:tc>
      </w:tr>
      <w:tr w:rsidR="005C23A2" w14:paraId="465E3246" w14:textId="77777777" w:rsidTr="005C23A2">
        <w:trPr>
          <w:trHeight w:val="839"/>
        </w:trPr>
        <w:tc>
          <w:tcPr>
            <w:tcW w:w="2535" w:type="dxa"/>
            <w:vAlign w:val="center"/>
          </w:tcPr>
          <w:p w14:paraId="3A562461"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服务承诺（5分）</w:t>
            </w:r>
          </w:p>
        </w:tc>
        <w:tc>
          <w:tcPr>
            <w:tcW w:w="6078" w:type="dxa"/>
            <w:vAlign w:val="center"/>
          </w:tcPr>
          <w:p w14:paraId="15BE7369" w14:textId="77777777" w:rsidR="005C23A2" w:rsidRPr="005C23A2" w:rsidRDefault="005C23A2" w:rsidP="005C23A2">
            <w:pPr>
              <w:rPr>
                <w:rFonts w:asciiTheme="minorEastAsia" w:hAnsiTheme="minorEastAsia" w:cstheme="minorEastAsia"/>
                <w:color w:val="000000"/>
                <w:szCs w:val="21"/>
                <w:shd w:val="clear" w:color="auto" w:fill="FFFFFF"/>
              </w:rPr>
            </w:pPr>
            <w:r w:rsidRPr="005C23A2">
              <w:rPr>
                <w:rFonts w:asciiTheme="minorEastAsia" w:hAnsiTheme="minorEastAsia" w:cstheme="minorEastAsia" w:hint="eastAsia"/>
                <w:color w:val="000000"/>
                <w:szCs w:val="21"/>
                <w:shd w:val="clear" w:color="auto" w:fill="FFFFFF"/>
              </w:rPr>
              <w:t>服务承诺具有实质性内容，针对性、操作性强，由评委在0-5分之间酌情打分。</w:t>
            </w:r>
          </w:p>
        </w:tc>
      </w:tr>
      <w:tr w:rsidR="005C23A2" w14:paraId="0A7358F3" w14:textId="77777777" w:rsidTr="005C23A2">
        <w:trPr>
          <w:trHeight w:val="730"/>
        </w:trPr>
        <w:tc>
          <w:tcPr>
            <w:tcW w:w="2535" w:type="dxa"/>
            <w:vAlign w:val="center"/>
          </w:tcPr>
          <w:p w14:paraId="26BB8AF0"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人员配备情况（5分）</w:t>
            </w:r>
          </w:p>
        </w:tc>
        <w:tc>
          <w:tcPr>
            <w:tcW w:w="6078" w:type="dxa"/>
            <w:vAlign w:val="center"/>
          </w:tcPr>
          <w:p w14:paraId="03CDD50F" w14:textId="77777777" w:rsidR="005C23A2" w:rsidRPr="005C23A2" w:rsidRDefault="005C23A2" w:rsidP="005C23A2">
            <w:pPr>
              <w:rPr>
                <w:rFonts w:asciiTheme="minorEastAsia" w:hAnsiTheme="minorEastAsia" w:cstheme="minorEastAsia"/>
                <w:color w:val="000000"/>
                <w:szCs w:val="21"/>
                <w:shd w:val="clear" w:color="auto" w:fill="FFFFFF"/>
              </w:rPr>
            </w:pPr>
            <w:r w:rsidRPr="005C23A2">
              <w:rPr>
                <w:rFonts w:asciiTheme="minorEastAsia" w:hAnsiTheme="minorEastAsia" w:cstheme="minorEastAsia" w:hint="eastAsia"/>
                <w:color w:val="000000"/>
                <w:szCs w:val="21"/>
                <w:shd w:val="clear" w:color="auto" w:fill="FFFFFF"/>
              </w:rPr>
              <w:t>拟投入人员组织结构、人员配备和保障措施合理，能够满足项目要求，</w:t>
            </w:r>
            <w:proofErr w:type="gramStart"/>
            <w:r w:rsidRPr="005C23A2">
              <w:rPr>
                <w:rFonts w:asciiTheme="minorEastAsia" w:hAnsiTheme="minorEastAsia" w:cstheme="minorEastAsia" w:hint="eastAsia"/>
                <w:color w:val="000000"/>
                <w:szCs w:val="21"/>
                <w:shd w:val="clear" w:color="auto" w:fill="FFFFFF"/>
              </w:rPr>
              <w:t>酌情在</w:t>
            </w:r>
            <w:proofErr w:type="gramEnd"/>
            <w:r w:rsidRPr="005C23A2">
              <w:rPr>
                <w:rFonts w:asciiTheme="minorEastAsia" w:hAnsiTheme="minorEastAsia" w:cstheme="minorEastAsia" w:hint="eastAsia"/>
                <w:color w:val="000000"/>
                <w:szCs w:val="21"/>
                <w:shd w:val="clear" w:color="auto" w:fill="FFFFFF"/>
              </w:rPr>
              <w:t>0-5分之间打分。</w:t>
            </w:r>
          </w:p>
        </w:tc>
      </w:tr>
      <w:tr w:rsidR="005C23A2" w14:paraId="494F04D0" w14:textId="77777777" w:rsidTr="005C23A2">
        <w:trPr>
          <w:trHeight w:val="1541"/>
        </w:trPr>
        <w:tc>
          <w:tcPr>
            <w:tcW w:w="2535" w:type="dxa"/>
            <w:vAlign w:val="center"/>
          </w:tcPr>
          <w:p w14:paraId="0628141C"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售后服务能力（5分）</w:t>
            </w:r>
          </w:p>
        </w:tc>
        <w:tc>
          <w:tcPr>
            <w:tcW w:w="6078" w:type="dxa"/>
            <w:vAlign w:val="center"/>
          </w:tcPr>
          <w:p w14:paraId="4A9821A1" w14:textId="77777777" w:rsidR="005C23A2" w:rsidRPr="005C23A2" w:rsidRDefault="005C23A2" w:rsidP="005C23A2">
            <w:pPr>
              <w:rPr>
                <w:rFonts w:asciiTheme="minorEastAsia" w:hAnsiTheme="minorEastAsia" w:cstheme="minorEastAsia"/>
                <w:szCs w:val="21"/>
              </w:rPr>
            </w:pPr>
            <w:r w:rsidRPr="005C23A2">
              <w:rPr>
                <w:rFonts w:asciiTheme="minorEastAsia" w:hAnsiTheme="minorEastAsia" w:cstheme="minorEastAsia" w:hint="eastAsia"/>
                <w:color w:val="000000"/>
                <w:szCs w:val="21"/>
                <w:shd w:val="clear" w:color="auto" w:fill="FFFFFF"/>
              </w:rPr>
              <w:t>具有较强的本地化服务能力，并配有较强的专业技术队伍，要合理安排响应服务。根据售后的响应时间、故障修复时间、售后服务的保障措施、质</w:t>
            </w:r>
            <w:proofErr w:type="gramStart"/>
            <w:r w:rsidRPr="005C23A2">
              <w:rPr>
                <w:rFonts w:asciiTheme="minorEastAsia" w:hAnsiTheme="minorEastAsia" w:cstheme="minorEastAsia" w:hint="eastAsia"/>
                <w:color w:val="000000"/>
                <w:szCs w:val="21"/>
                <w:shd w:val="clear" w:color="auto" w:fill="FFFFFF"/>
              </w:rPr>
              <w:t>保时间</w:t>
            </w:r>
            <w:proofErr w:type="gramEnd"/>
            <w:r w:rsidRPr="005C23A2">
              <w:rPr>
                <w:rFonts w:asciiTheme="minorEastAsia" w:hAnsiTheme="minorEastAsia" w:cstheme="minorEastAsia" w:hint="eastAsia"/>
                <w:color w:val="000000"/>
                <w:szCs w:val="21"/>
                <w:shd w:val="clear" w:color="auto" w:fill="FFFFFF"/>
              </w:rPr>
              <w:t>等方面由评委进行分析比较、评议，在0-5分之间综合打分</w:t>
            </w:r>
            <w:r w:rsidRPr="005C23A2">
              <w:rPr>
                <w:rFonts w:ascii="仿宋_GB2312" w:eastAsia="仿宋_GB2312" w:hAnsi="宋体" w:hint="eastAsia"/>
                <w:szCs w:val="21"/>
                <w:lang w:val="zh-CN"/>
              </w:rPr>
              <w:t>。</w:t>
            </w:r>
          </w:p>
        </w:tc>
      </w:tr>
      <w:tr w:rsidR="005C23A2" w14:paraId="11D614D1" w14:textId="77777777" w:rsidTr="005C23A2">
        <w:trPr>
          <w:trHeight w:val="706"/>
        </w:trPr>
        <w:tc>
          <w:tcPr>
            <w:tcW w:w="2535" w:type="dxa"/>
            <w:vAlign w:val="center"/>
          </w:tcPr>
          <w:p w14:paraId="77788BE8"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优惠条件及合理化建议（</w:t>
            </w:r>
            <w:r w:rsidRPr="005C23A2">
              <w:rPr>
                <w:rFonts w:asciiTheme="minorEastAsia" w:hAnsiTheme="minorEastAsia" w:cstheme="minorEastAsia"/>
                <w:szCs w:val="21"/>
              </w:rPr>
              <w:t>5</w:t>
            </w:r>
            <w:r w:rsidRPr="005C23A2">
              <w:rPr>
                <w:rFonts w:asciiTheme="minorEastAsia" w:hAnsiTheme="minorEastAsia" w:cstheme="minorEastAsia" w:hint="eastAsia"/>
                <w:szCs w:val="21"/>
              </w:rPr>
              <w:t>分）</w:t>
            </w:r>
          </w:p>
        </w:tc>
        <w:tc>
          <w:tcPr>
            <w:tcW w:w="6078" w:type="dxa"/>
            <w:vAlign w:val="center"/>
          </w:tcPr>
          <w:p w14:paraId="669C3625" w14:textId="77777777" w:rsidR="005C23A2" w:rsidRPr="005C23A2" w:rsidRDefault="005C23A2" w:rsidP="005C23A2">
            <w:pPr>
              <w:rPr>
                <w:rFonts w:asciiTheme="minorEastAsia" w:hAnsiTheme="minorEastAsia" w:cstheme="minorEastAsia"/>
                <w:szCs w:val="21"/>
              </w:rPr>
            </w:pPr>
            <w:r w:rsidRPr="005C23A2">
              <w:rPr>
                <w:rFonts w:asciiTheme="minorEastAsia" w:hAnsiTheme="minorEastAsia" w:cstheme="minorEastAsia" w:hint="eastAsia"/>
                <w:szCs w:val="21"/>
              </w:rPr>
              <w:t>根据投标人给予的实质性优惠条件和提出的合理化建议，得0</w:t>
            </w:r>
            <w:r w:rsidRPr="005C23A2">
              <w:rPr>
                <w:rFonts w:asciiTheme="minorEastAsia" w:hAnsiTheme="minorEastAsia" w:cstheme="minorEastAsia"/>
                <w:szCs w:val="21"/>
              </w:rPr>
              <w:t>-5</w:t>
            </w:r>
            <w:r w:rsidRPr="005C23A2">
              <w:rPr>
                <w:rFonts w:asciiTheme="minorEastAsia" w:hAnsiTheme="minorEastAsia" w:cstheme="minorEastAsia" w:hint="eastAsia"/>
                <w:szCs w:val="21"/>
              </w:rPr>
              <w:t>分。</w:t>
            </w:r>
          </w:p>
        </w:tc>
      </w:tr>
      <w:tr w:rsidR="005C23A2" w14:paraId="7A04DB73" w14:textId="77777777" w:rsidTr="005C23A2">
        <w:trPr>
          <w:trHeight w:val="445"/>
        </w:trPr>
        <w:tc>
          <w:tcPr>
            <w:tcW w:w="2535" w:type="dxa"/>
            <w:vAlign w:val="center"/>
          </w:tcPr>
          <w:p w14:paraId="5CE95490"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合计</w:t>
            </w:r>
          </w:p>
        </w:tc>
        <w:tc>
          <w:tcPr>
            <w:tcW w:w="6078" w:type="dxa"/>
            <w:vAlign w:val="center"/>
          </w:tcPr>
          <w:p w14:paraId="7E5E12D1" w14:textId="77777777" w:rsidR="005C23A2" w:rsidRPr="005C23A2" w:rsidRDefault="005C23A2" w:rsidP="005C23A2">
            <w:pPr>
              <w:jc w:val="center"/>
              <w:rPr>
                <w:rFonts w:asciiTheme="minorEastAsia" w:hAnsiTheme="minorEastAsia" w:cstheme="minorEastAsia"/>
                <w:szCs w:val="21"/>
              </w:rPr>
            </w:pPr>
            <w:r w:rsidRPr="005C23A2">
              <w:rPr>
                <w:rFonts w:asciiTheme="minorEastAsia" w:hAnsiTheme="minorEastAsia" w:cstheme="minorEastAsia" w:hint="eastAsia"/>
                <w:szCs w:val="21"/>
              </w:rPr>
              <w:t>1</w:t>
            </w:r>
            <w:r w:rsidRPr="005C23A2">
              <w:rPr>
                <w:rFonts w:asciiTheme="minorEastAsia" w:hAnsiTheme="minorEastAsia" w:cstheme="minorEastAsia"/>
                <w:szCs w:val="21"/>
              </w:rPr>
              <w:t>00</w:t>
            </w:r>
            <w:r w:rsidRPr="005C23A2">
              <w:rPr>
                <w:rFonts w:asciiTheme="minorEastAsia" w:hAnsiTheme="minorEastAsia" w:cstheme="minorEastAsia" w:hint="eastAsia"/>
                <w:szCs w:val="21"/>
              </w:rPr>
              <w:t>分</w:t>
            </w:r>
          </w:p>
        </w:tc>
      </w:tr>
    </w:tbl>
    <w:p w14:paraId="34C475A3" w14:textId="58C8285D" w:rsidR="00576C39" w:rsidRPr="00AE2DE5" w:rsidRDefault="00AE2DE5" w:rsidP="005C23A2">
      <w:pPr>
        <w:pStyle w:val="a6"/>
        <w:shd w:val="clear" w:color="auto" w:fill="FFFFFF"/>
        <w:spacing w:before="0" w:beforeAutospacing="0" w:after="150" w:afterAutospacing="0" w:line="360" w:lineRule="auto"/>
        <w:ind w:firstLine="480"/>
        <w:jc w:val="center"/>
        <w:rPr>
          <w:b/>
          <w:sz w:val="28"/>
          <w:szCs w:val="28"/>
        </w:rPr>
      </w:pPr>
      <w:r w:rsidRPr="00C771A5">
        <w:rPr>
          <w:rFonts w:asciiTheme="minorEastAsia" w:eastAsiaTheme="minorEastAsia" w:hAnsiTheme="minorEastAsia" w:cs="Helvetica" w:hint="eastAsia"/>
          <w:b/>
          <w:color w:val="333333"/>
          <w:sz w:val="28"/>
          <w:szCs w:val="28"/>
        </w:rPr>
        <w:t>第三章  评分标准</w:t>
      </w:r>
      <w:r>
        <w:rPr>
          <w:rFonts w:ascii="Helvetica" w:hAnsi="Helvetica" w:cs="Helvetica"/>
          <w:color w:val="333333"/>
        </w:rPr>
        <w:br w:type="page"/>
      </w:r>
      <w:bookmarkEnd w:id="0"/>
      <w:bookmarkEnd w:id="1"/>
      <w:bookmarkEnd w:id="2"/>
      <w:bookmarkEnd w:id="3"/>
      <w:bookmarkEnd w:id="4"/>
      <w:bookmarkEnd w:id="5"/>
      <w:bookmarkEnd w:id="6"/>
      <w:r>
        <w:rPr>
          <w:rFonts w:hint="eastAsia"/>
          <w:b/>
          <w:sz w:val="28"/>
          <w:szCs w:val="28"/>
        </w:rPr>
        <w:lastRenderedPageBreak/>
        <w:t xml:space="preserve">第四章  </w:t>
      </w:r>
      <w:r w:rsidR="00576C39" w:rsidRPr="00AE2DE5">
        <w:rPr>
          <w:rFonts w:hint="eastAsia"/>
          <w:b/>
          <w:sz w:val="28"/>
          <w:szCs w:val="28"/>
        </w:rPr>
        <w:t>响应文件</w:t>
      </w:r>
      <w:r w:rsidR="00D26856" w:rsidRPr="00AE2DE5">
        <w:rPr>
          <w:rFonts w:hint="eastAsia"/>
          <w:b/>
          <w:sz w:val="28"/>
          <w:szCs w:val="28"/>
        </w:rPr>
        <w:t>附件</w:t>
      </w:r>
      <w:r w:rsidR="00576C39" w:rsidRPr="00AE2DE5">
        <w:rPr>
          <w:rFonts w:hint="eastAsia"/>
          <w:b/>
          <w:sz w:val="28"/>
          <w:szCs w:val="28"/>
        </w:rPr>
        <w:t>部分格式</w:t>
      </w:r>
    </w:p>
    <w:p w14:paraId="6FE1CF8B" w14:textId="77777777" w:rsidR="00576C39" w:rsidRDefault="0049679F" w:rsidP="0049679F">
      <w:pPr>
        <w:rPr>
          <w:sz w:val="28"/>
          <w:szCs w:val="28"/>
        </w:rPr>
      </w:pPr>
      <w:r>
        <w:rPr>
          <w:rFonts w:hint="eastAsia"/>
          <w:sz w:val="28"/>
          <w:szCs w:val="28"/>
        </w:rPr>
        <w:t>附件一</w:t>
      </w:r>
      <w:r w:rsidRPr="0049679F">
        <w:rPr>
          <w:sz w:val="28"/>
          <w:szCs w:val="28"/>
        </w:rPr>
        <w:t xml:space="preserve"> </w:t>
      </w:r>
      <w:r w:rsidR="00215885">
        <w:rPr>
          <w:rFonts w:hint="eastAsia"/>
          <w:sz w:val="28"/>
          <w:szCs w:val="28"/>
        </w:rPr>
        <w:t>封面</w:t>
      </w:r>
    </w:p>
    <w:p w14:paraId="44E405D3" w14:textId="77777777" w:rsidR="00D26856" w:rsidRDefault="00D26856" w:rsidP="00D26856">
      <w:pPr>
        <w:widowControl/>
        <w:autoSpaceDE w:val="0"/>
        <w:autoSpaceDN w:val="0"/>
        <w:adjustRightInd w:val="0"/>
        <w:spacing w:line="400" w:lineRule="exact"/>
        <w:ind w:right="-481"/>
        <w:jc w:val="right"/>
        <w:rPr>
          <w:rFonts w:ascii="宋体" w:eastAsia="宋体" w:hAnsi="宋体" w:cs="Heiti SC Light"/>
          <w:kern w:val="1"/>
          <w:sz w:val="28"/>
          <w:szCs w:val="28"/>
        </w:rPr>
      </w:pPr>
    </w:p>
    <w:p w14:paraId="7AC05314" w14:textId="77777777" w:rsidR="00D26856" w:rsidRPr="002B35D4" w:rsidRDefault="00D26856" w:rsidP="00D26856">
      <w:pPr>
        <w:widowControl/>
        <w:autoSpaceDE w:val="0"/>
        <w:autoSpaceDN w:val="0"/>
        <w:adjustRightInd w:val="0"/>
        <w:spacing w:line="400" w:lineRule="exact"/>
        <w:ind w:right="-481"/>
        <w:jc w:val="right"/>
        <w:rPr>
          <w:rFonts w:ascii="宋体" w:eastAsia="宋体" w:hAnsi="宋体" w:cs="Heiti SC Light"/>
          <w:kern w:val="1"/>
          <w:sz w:val="28"/>
          <w:szCs w:val="28"/>
        </w:rPr>
      </w:pPr>
      <w:r w:rsidRPr="002B35D4">
        <w:rPr>
          <w:rFonts w:ascii="宋体" w:eastAsia="宋体" w:hAnsi="宋体" w:cs="Heiti SC Light" w:hint="eastAsia"/>
          <w:kern w:val="1"/>
          <w:sz w:val="28"/>
          <w:szCs w:val="28"/>
        </w:rPr>
        <w:t>【正（副）本】</w:t>
      </w:r>
    </w:p>
    <w:p w14:paraId="3F4027E4" w14:textId="77777777" w:rsidR="00D26856" w:rsidRPr="002B35D4" w:rsidRDefault="00D26856" w:rsidP="00D26856">
      <w:pPr>
        <w:widowControl/>
        <w:autoSpaceDE w:val="0"/>
        <w:autoSpaceDN w:val="0"/>
        <w:adjustRightInd w:val="0"/>
        <w:spacing w:line="400" w:lineRule="exact"/>
        <w:ind w:right="-481"/>
        <w:jc w:val="center"/>
        <w:rPr>
          <w:rFonts w:ascii="宋体" w:eastAsia="宋体" w:hAnsi="宋体" w:cs="Times New Roman"/>
          <w:kern w:val="1"/>
          <w:sz w:val="28"/>
          <w:szCs w:val="28"/>
        </w:rPr>
      </w:pPr>
    </w:p>
    <w:p w14:paraId="1B4738F6" w14:textId="77777777" w:rsidR="00D26856" w:rsidRPr="002B35D4" w:rsidRDefault="00D26856" w:rsidP="00D26856">
      <w:pPr>
        <w:widowControl/>
        <w:autoSpaceDE w:val="0"/>
        <w:autoSpaceDN w:val="0"/>
        <w:adjustRightInd w:val="0"/>
        <w:ind w:right="-482"/>
        <w:jc w:val="center"/>
        <w:rPr>
          <w:rFonts w:ascii="宋体" w:eastAsia="宋体" w:hAnsi="宋体" w:cs="Times New Roman"/>
          <w:kern w:val="1"/>
          <w:sz w:val="28"/>
          <w:szCs w:val="28"/>
        </w:rPr>
      </w:pPr>
    </w:p>
    <w:p w14:paraId="1660F4C2" w14:textId="77777777" w:rsidR="00D26856" w:rsidRPr="002B35D4" w:rsidRDefault="00D26856" w:rsidP="00D26856">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w:t>
      </w:r>
      <w:r w:rsidRPr="002B35D4">
        <w:rPr>
          <w:rFonts w:ascii="宋体" w:eastAsia="宋体" w:hAnsi="宋体" w:cs="Heiti SC Light" w:hint="eastAsia"/>
          <w:b/>
          <w:bCs/>
          <w:kern w:val="1"/>
          <w:sz w:val="72"/>
          <w:szCs w:val="72"/>
        </w:rPr>
        <w:t>文件</w:t>
      </w:r>
    </w:p>
    <w:p w14:paraId="209A8394" w14:textId="77777777" w:rsidR="00D26856" w:rsidRPr="002B35D4" w:rsidRDefault="00D26856" w:rsidP="00D26856">
      <w:pPr>
        <w:widowControl/>
        <w:autoSpaceDE w:val="0"/>
        <w:autoSpaceDN w:val="0"/>
        <w:adjustRightInd w:val="0"/>
        <w:ind w:right="-482"/>
        <w:jc w:val="center"/>
        <w:rPr>
          <w:rFonts w:ascii="宋体" w:eastAsia="宋体" w:hAnsi="宋体" w:cs="Times New Roman"/>
          <w:b/>
          <w:bCs/>
          <w:kern w:val="1"/>
          <w:szCs w:val="21"/>
        </w:rPr>
      </w:pPr>
    </w:p>
    <w:p w14:paraId="62B69B15" w14:textId="77777777" w:rsidR="00D26856" w:rsidRPr="002B35D4" w:rsidRDefault="00D26856" w:rsidP="00D26856">
      <w:pPr>
        <w:widowControl/>
        <w:autoSpaceDE w:val="0"/>
        <w:autoSpaceDN w:val="0"/>
        <w:adjustRightInd w:val="0"/>
        <w:ind w:right="-482"/>
        <w:jc w:val="center"/>
        <w:rPr>
          <w:rFonts w:ascii="宋体" w:eastAsia="宋体" w:hAnsi="宋体" w:cs="Heiti SC Light"/>
          <w:kern w:val="1"/>
          <w:sz w:val="32"/>
          <w:szCs w:val="32"/>
        </w:rPr>
      </w:pPr>
      <w:r w:rsidRPr="002B35D4">
        <w:rPr>
          <w:rFonts w:ascii="宋体" w:eastAsia="宋体" w:hAnsi="宋体" w:cs="Heiti SC Light" w:hint="eastAsia"/>
          <w:kern w:val="1"/>
          <w:sz w:val="32"/>
          <w:szCs w:val="32"/>
        </w:rPr>
        <w:t>包：第</w:t>
      </w:r>
      <w:r w:rsidRPr="002B35D4">
        <w:rPr>
          <w:rFonts w:ascii="宋体" w:eastAsia="宋体" w:hAnsi="宋体" w:cs="Heiti SC Light"/>
          <w:kern w:val="1"/>
          <w:sz w:val="32"/>
          <w:szCs w:val="32"/>
        </w:rPr>
        <w:t xml:space="preserve">  </w:t>
      </w:r>
      <w:r w:rsidRPr="002B35D4">
        <w:rPr>
          <w:rFonts w:ascii="宋体" w:eastAsia="宋体" w:hAnsi="宋体" w:cs="Heiti SC Light" w:hint="eastAsia"/>
          <w:kern w:val="1"/>
          <w:sz w:val="32"/>
          <w:szCs w:val="32"/>
        </w:rPr>
        <w:t>包</w:t>
      </w:r>
    </w:p>
    <w:p w14:paraId="12685810" w14:textId="77777777" w:rsidR="00D26856" w:rsidRPr="002B35D4" w:rsidRDefault="00D26856" w:rsidP="00D26856">
      <w:pPr>
        <w:widowControl/>
        <w:autoSpaceDE w:val="0"/>
        <w:autoSpaceDN w:val="0"/>
        <w:adjustRightInd w:val="0"/>
        <w:ind w:right="-482"/>
        <w:jc w:val="center"/>
        <w:rPr>
          <w:rFonts w:ascii="宋体" w:eastAsia="宋体" w:hAnsi="宋体" w:cs="Times New Roman"/>
          <w:b/>
          <w:bCs/>
          <w:kern w:val="1"/>
          <w:sz w:val="28"/>
          <w:szCs w:val="28"/>
        </w:rPr>
      </w:pPr>
    </w:p>
    <w:p w14:paraId="480712B6" w14:textId="77777777" w:rsidR="00D26856" w:rsidRPr="002B35D4" w:rsidRDefault="00D26856" w:rsidP="00D26856">
      <w:pPr>
        <w:widowControl/>
        <w:autoSpaceDE w:val="0"/>
        <w:autoSpaceDN w:val="0"/>
        <w:adjustRightInd w:val="0"/>
        <w:ind w:right="-482"/>
        <w:jc w:val="center"/>
        <w:rPr>
          <w:rFonts w:ascii="宋体" w:eastAsia="宋体" w:hAnsi="宋体" w:cs="Times New Roman"/>
          <w:b/>
          <w:bCs/>
          <w:kern w:val="1"/>
          <w:sz w:val="28"/>
          <w:szCs w:val="28"/>
        </w:rPr>
      </w:pPr>
    </w:p>
    <w:p w14:paraId="5265B319" w14:textId="77777777" w:rsidR="00D26856" w:rsidRPr="002B35D4" w:rsidRDefault="00D26856" w:rsidP="00D26856">
      <w:pPr>
        <w:widowControl/>
        <w:autoSpaceDE w:val="0"/>
        <w:autoSpaceDN w:val="0"/>
        <w:adjustRightInd w:val="0"/>
        <w:ind w:right="-482"/>
        <w:jc w:val="center"/>
        <w:rPr>
          <w:rFonts w:ascii="宋体" w:eastAsia="宋体" w:hAnsi="宋体" w:cs="Times New Roman"/>
          <w:b/>
          <w:bCs/>
          <w:kern w:val="1"/>
          <w:sz w:val="28"/>
          <w:szCs w:val="28"/>
        </w:rPr>
      </w:pPr>
    </w:p>
    <w:p w14:paraId="22949DE6" w14:textId="77777777" w:rsidR="00D26856" w:rsidRPr="002B35D4" w:rsidRDefault="00D26856" w:rsidP="00D26856">
      <w:pPr>
        <w:widowControl/>
        <w:autoSpaceDE w:val="0"/>
        <w:autoSpaceDN w:val="0"/>
        <w:adjustRightInd w:val="0"/>
        <w:ind w:right="-482"/>
        <w:jc w:val="center"/>
        <w:rPr>
          <w:rFonts w:ascii="宋体" w:eastAsia="宋体" w:hAnsi="宋体" w:cs="Times New Roman"/>
          <w:b/>
          <w:bCs/>
          <w:kern w:val="1"/>
          <w:sz w:val="28"/>
          <w:szCs w:val="28"/>
        </w:rPr>
      </w:pPr>
    </w:p>
    <w:p w14:paraId="3A7A55E6" w14:textId="77777777" w:rsidR="00D26856" w:rsidRPr="002B35D4" w:rsidRDefault="00D26856" w:rsidP="00D26856">
      <w:pPr>
        <w:widowControl/>
        <w:autoSpaceDE w:val="0"/>
        <w:autoSpaceDN w:val="0"/>
        <w:adjustRightInd w:val="0"/>
        <w:ind w:right="-482"/>
        <w:jc w:val="center"/>
        <w:rPr>
          <w:rFonts w:ascii="宋体" w:eastAsia="宋体" w:hAnsi="宋体" w:cs="Times New Roman"/>
          <w:b/>
          <w:bCs/>
          <w:kern w:val="1"/>
          <w:sz w:val="52"/>
          <w:szCs w:val="52"/>
        </w:rPr>
      </w:pPr>
    </w:p>
    <w:p w14:paraId="023E2E20" w14:textId="77777777" w:rsidR="00D26856" w:rsidRPr="002B35D4" w:rsidRDefault="00D26856" w:rsidP="00D26856">
      <w:pPr>
        <w:widowControl/>
        <w:autoSpaceDE w:val="0"/>
        <w:autoSpaceDN w:val="0"/>
        <w:adjustRightInd w:val="0"/>
        <w:ind w:right="-482" w:firstLine="2880"/>
        <w:rPr>
          <w:rFonts w:ascii="宋体" w:eastAsia="宋体" w:hAnsi="宋体" w:cs="仿宋"/>
          <w:kern w:val="1"/>
          <w:sz w:val="28"/>
          <w:szCs w:val="28"/>
        </w:rPr>
      </w:pPr>
      <w:r w:rsidRPr="002B35D4">
        <w:rPr>
          <w:rFonts w:ascii="宋体" w:eastAsia="宋体" w:hAnsi="宋体" w:cs="仿宋" w:hint="eastAsia"/>
          <w:kern w:val="1"/>
          <w:sz w:val="32"/>
          <w:szCs w:val="32"/>
        </w:rPr>
        <w:t>项目名称：</w:t>
      </w:r>
      <w:r w:rsidRPr="002B35D4">
        <w:rPr>
          <w:rFonts w:ascii="宋体" w:eastAsia="宋体" w:hAnsi="宋体" w:cs="仿宋"/>
          <w:kern w:val="1"/>
          <w:sz w:val="28"/>
          <w:szCs w:val="28"/>
        </w:rPr>
        <w:t xml:space="preserve"> </w:t>
      </w:r>
    </w:p>
    <w:p w14:paraId="267C45BD" w14:textId="77777777" w:rsidR="00D26856" w:rsidRPr="002B35D4" w:rsidRDefault="00D26856" w:rsidP="00D26856">
      <w:pPr>
        <w:widowControl/>
        <w:autoSpaceDE w:val="0"/>
        <w:autoSpaceDN w:val="0"/>
        <w:adjustRightInd w:val="0"/>
        <w:ind w:right="-482" w:firstLine="2880"/>
        <w:rPr>
          <w:rFonts w:ascii="宋体" w:eastAsia="宋体" w:hAnsi="宋体" w:cs="仿宋"/>
          <w:kern w:val="1"/>
          <w:sz w:val="32"/>
          <w:szCs w:val="32"/>
        </w:rPr>
      </w:pPr>
      <w:r w:rsidRPr="002B35D4">
        <w:rPr>
          <w:rFonts w:ascii="宋体" w:eastAsia="宋体" w:hAnsi="宋体" w:cs="仿宋" w:hint="eastAsia"/>
          <w:kern w:val="1"/>
          <w:sz w:val="32"/>
          <w:szCs w:val="32"/>
        </w:rPr>
        <w:t>项目编号：</w:t>
      </w:r>
      <w:r w:rsidRPr="002B35D4">
        <w:rPr>
          <w:rFonts w:ascii="宋体" w:eastAsia="宋体" w:hAnsi="宋体" w:cs="仿宋"/>
          <w:kern w:val="1"/>
          <w:sz w:val="32"/>
          <w:szCs w:val="32"/>
        </w:rPr>
        <w:t xml:space="preserve"> </w:t>
      </w:r>
    </w:p>
    <w:p w14:paraId="088C1B6A" w14:textId="77777777" w:rsidR="00D26856" w:rsidRPr="002B35D4" w:rsidRDefault="00D26856" w:rsidP="00D26856">
      <w:pPr>
        <w:widowControl/>
        <w:autoSpaceDE w:val="0"/>
        <w:autoSpaceDN w:val="0"/>
        <w:adjustRightInd w:val="0"/>
        <w:ind w:right="-482" w:firstLine="2880"/>
        <w:rPr>
          <w:rFonts w:ascii="宋体" w:eastAsia="宋体" w:hAnsi="宋体" w:cs="Times New Roman"/>
          <w:kern w:val="1"/>
          <w:sz w:val="32"/>
          <w:szCs w:val="32"/>
        </w:rPr>
      </w:pPr>
      <w:r w:rsidRPr="002B35D4">
        <w:rPr>
          <w:rFonts w:ascii="宋体" w:eastAsia="宋体" w:hAnsi="宋体" w:cs="仿宋" w:hint="eastAsia"/>
          <w:kern w:val="1"/>
          <w:sz w:val="32"/>
          <w:szCs w:val="32"/>
        </w:rPr>
        <w:t>投标单位全称（盖公章）：</w:t>
      </w:r>
    </w:p>
    <w:p w14:paraId="02045B06" w14:textId="77777777" w:rsidR="00D26856" w:rsidRDefault="00D26856" w:rsidP="00D26856">
      <w:pPr>
        <w:widowControl/>
        <w:autoSpaceDE w:val="0"/>
        <w:autoSpaceDN w:val="0"/>
        <w:adjustRightInd w:val="0"/>
        <w:ind w:right="-482"/>
        <w:jc w:val="center"/>
        <w:rPr>
          <w:rFonts w:ascii="宋体" w:eastAsia="宋体" w:hAnsi="宋体" w:cs="仿宋"/>
          <w:kern w:val="1"/>
          <w:sz w:val="32"/>
          <w:szCs w:val="32"/>
        </w:rPr>
      </w:pPr>
    </w:p>
    <w:p w14:paraId="7C249A6A" w14:textId="77777777" w:rsidR="00D26856" w:rsidRDefault="00D26856" w:rsidP="00D26856">
      <w:pPr>
        <w:widowControl/>
        <w:autoSpaceDE w:val="0"/>
        <w:autoSpaceDN w:val="0"/>
        <w:adjustRightInd w:val="0"/>
        <w:ind w:right="-482"/>
        <w:jc w:val="center"/>
        <w:rPr>
          <w:rFonts w:ascii="宋体" w:eastAsia="宋体" w:hAnsi="宋体" w:cs="仿宋"/>
          <w:kern w:val="1"/>
          <w:sz w:val="32"/>
          <w:szCs w:val="32"/>
        </w:rPr>
      </w:pPr>
    </w:p>
    <w:p w14:paraId="2344DF48" w14:textId="77777777" w:rsidR="00D26856" w:rsidRPr="002B35D4" w:rsidRDefault="00D26856" w:rsidP="00D26856">
      <w:pPr>
        <w:widowControl/>
        <w:autoSpaceDE w:val="0"/>
        <w:autoSpaceDN w:val="0"/>
        <w:adjustRightInd w:val="0"/>
        <w:ind w:right="-482"/>
        <w:jc w:val="center"/>
        <w:rPr>
          <w:rFonts w:ascii="宋体" w:eastAsia="宋体" w:hAnsi="宋体" w:cs="Times New Roman"/>
          <w:kern w:val="1"/>
          <w:sz w:val="32"/>
          <w:szCs w:val="32"/>
        </w:rPr>
      </w:pPr>
      <w:r w:rsidRPr="002B35D4">
        <w:rPr>
          <w:rFonts w:ascii="宋体" w:eastAsia="宋体" w:hAnsi="宋体" w:cs="仿宋" w:hint="eastAsia"/>
          <w:kern w:val="1"/>
          <w:sz w:val="32"/>
          <w:szCs w:val="32"/>
        </w:rPr>
        <w:t>二〇</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年</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月</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日</w:t>
      </w:r>
    </w:p>
    <w:p w14:paraId="243680A2" w14:textId="77777777" w:rsidR="00D26856" w:rsidRDefault="00D26856" w:rsidP="00D26856">
      <w:pPr>
        <w:ind w:firstLineChars="150" w:firstLine="422"/>
        <w:jc w:val="center"/>
        <w:rPr>
          <w:b/>
          <w:sz w:val="28"/>
          <w:szCs w:val="28"/>
        </w:rPr>
      </w:pPr>
    </w:p>
    <w:p w14:paraId="59F19886" w14:textId="77777777" w:rsidR="00D26856" w:rsidRDefault="00D26856" w:rsidP="0049679F">
      <w:pPr>
        <w:rPr>
          <w:sz w:val="28"/>
          <w:szCs w:val="28"/>
        </w:rPr>
      </w:pPr>
    </w:p>
    <w:p w14:paraId="24752612" w14:textId="77777777" w:rsidR="00D26856" w:rsidRDefault="00D26856" w:rsidP="0049679F">
      <w:pPr>
        <w:rPr>
          <w:sz w:val="28"/>
          <w:szCs w:val="28"/>
        </w:rPr>
      </w:pPr>
    </w:p>
    <w:p w14:paraId="3D424EC4" w14:textId="77777777" w:rsidR="00D26856" w:rsidRPr="0049679F" w:rsidRDefault="00D26856" w:rsidP="0049679F">
      <w:pPr>
        <w:rPr>
          <w:sz w:val="28"/>
          <w:szCs w:val="28"/>
        </w:rPr>
      </w:pPr>
      <w:r>
        <w:rPr>
          <w:rFonts w:hint="eastAsia"/>
          <w:sz w:val="28"/>
          <w:szCs w:val="28"/>
        </w:rPr>
        <w:t>附件二</w:t>
      </w:r>
    </w:p>
    <w:p w14:paraId="33D480F5" w14:textId="77777777" w:rsidR="00576C39" w:rsidRDefault="00576C39" w:rsidP="00576C39">
      <w:pPr>
        <w:pStyle w:val="a5"/>
        <w:ind w:left="720" w:firstLine="562"/>
        <w:jc w:val="center"/>
        <w:rPr>
          <w:b/>
          <w:sz w:val="28"/>
          <w:szCs w:val="28"/>
        </w:rPr>
      </w:pPr>
      <w:r w:rsidRPr="00564D39">
        <w:rPr>
          <w:rFonts w:hint="eastAsia"/>
          <w:b/>
          <w:sz w:val="28"/>
          <w:szCs w:val="28"/>
        </w:rPr>
        <w:t>投标函</w:t>
      </w:r>
    </w:p>
    <w:p w14:paraId="7A6402FA" w14:textId="77777777" w:rsidR="00576C39" w:rsidRPr="00564D39" w:rsidRDefault="00576C39" w:rsidP="00576C39">
      <w:pPr>
        <w:pStyle w:val="a5"/>
        <w:ind w:left="720" w:firstLine="562"/>
        <w:jc w:val="center"/>
        <w:rPr>
          <w:b/>
          <w:sz w:val="28"/>
          <w:szCs w:val="28"/>
        </w:rPr>
      </w:pPr>
    </w:p>
    <w:p w14:paraId="69D33810" w14:textId="1010E04C" w:rsidR="00576C39" w:rsidRPr="00564D39" w:rsidRDefault="00367CAA" w:rsidP="00DC1549">
      <w:pPr>
        <w:rPr>
          <w:sz w:val="24"/>
          <w:szCs w:val="24"/>
        </w:rPr>
      </w:pPr>
      <w:r>
        <w:rPr>
          <w:rFonts w:hint="eastAsia"/>
          <w:sz w:val="24"/>
          <w:szCs w:val="24"/>
        </w:rPr>
        <w:t>（采购人）</w:t>
      </w:r>
      <w:r w:rsidR="00576C39" w:rsidRPr="00564D39">
        <w:rPr>
          <w:rFonts w:hint="eastAsia"/>
          <w:sz w:val="24"/>
          <w:szCs w:val="24"/>
        </w:rPr>
        <w:t>：</w:t>
      </w:r>
    </w:p>
    <w:p w14:paraId="671AB8C5" w14:textId="77777777" w:rsidR="00576C39" w:rsidRPr="00564D39" w:rsidRDefault="00D26856" w:rsidP="00D26856">
      <w:pPr>
        <w:spacing w:line="360" w:lineRule="auto"/>
        <w:ind w:firstLineChars="200" w:firstLine="480"/>
        <w:rPr>
          <w:sz w:val="24"/>
          <w:szCs w:val="24"/>
        </w:rPr>
      </w:pPr>
      <w:r w:rsidRPr="00AA0C97">
        <w:rPr>
          <w:rFonts w:hint="eastAsia"/>
          <w:sz w:val="24"/>
          <w:szCs w:val="24"/>
        </w:rPr>
        <w:t>经研究，我方决定参加贵单位组织的</w:t>
      </w:r>
      <w:r w:rsidRPr="00AA0C97">
        <w:rPr>
          <w:rFonts w:hint="eastAsia"/>
          <w:sz w:val="24"/>
          <w:szCs w:val="24"/>
          <w:u w:val="single"/>
        </w:rPr>
        <w:t xml:space="preserve">               </w:t>
      </w:r>
      <w:r w:rsidRPr="00AA0C97">
        <w:rPr>
          <w:rFonts w:hint="eastAsia"/>
          <w:sz w:val="24"/>
          <w:szCs w:val="24"/>
        </w:rPr>
        <w:t>项目（项目编号：</w:t>
      </w:r>
      <w:r w:rsidRPr="00AA0C97">
        <w:rPr>
          <w:rFonts w:hint="eastAsia"/>
          <w:sz w:val="24"/>
          <w:szCs w:val="24"/>
          <w:u w:val="single"/>
        </w:rPr>
        <w:t xml:space="preserve">       </w:t>
      </w:r>
      <w:r w:rsidRPr="00AA0C97">
        <w:rPr>
          <w:rFonts w:hint="eastAsia"/>
          <w:sz w:val="24"/>
          <w:szCs w:val="24"/>
        </w:rPr>
        <w:t>）</w:t>
      </w:r>
      <w:r>
        <w:rPr>
          <w:rFonts w:hint="eastAsia"/>
          <w:sz w:val="24"/>
          <w:szCs w:val="24"/>
        </w:rPr>
        <w:t>的投标</w:t>
      </w:r>
      <w:r w:rsidRPr="00AA0C97">
        <w:rPr>
          <w:rFonts w:hint="eastAsia"/>
          <w:sz w:val="24"/>
          <w:szCs w:val="24"/>
        </w:rPr>
        <w:t>。为此，我方郑重声明以下诸点，并负法律责任。</w:t>
      </w:r>
    </w:p>
    <w:p w14:paraId="072F3A2E" w14:textId="77777777" w:rsidR="00576C39" w:rsidRPr="00564D39" w:rsidRDefault="00576C39" w:rsidP="00576C39">
      <w:pPr>
        <w:spacing w:line="360" w:lineRule="auto"/>
        <w:ind w:firstLineChars="200" w:firstLine="480"/>
        <w:rPr>
          <w:sz w:val="24"/>
          <w:szCs w:val="24"/>
        </w:rPr>
      </w:pPr>
      <w:r w:rsidRPr="00564D39">
        <w:rPr>
          <w:rFonts w:hint="eastAsia"/>
          <w:sz w:val="24"/>
          <w:szCs w:val="24"/>
        </w:rPr>
        <w:t>1</w:t>
      </w:r>
      <w:r w:rsidRPr="00564D39">
        <w:rPr>
          <w:rFonts w:hint="eastAsia"/>
          <w:sz w:val="24"/>
          <w:szCs w:val="24"/>
        </w:rPr>
        <w:t>、我方提交的投标文件，正本一份，副本五份。</w:t>
      </w:r>
    </w:p>
    <w:p w14:paraId="39D7BDAB" w14:textId="77777777" w:rsidR="00576C39" w:rsidRPr="00564D39" w:rsidRDefault="00576C39" w:rsidP="00576C39">
      <w:pPr>
        <w:spacing w:line="360" w:lineRule="auto"/>
        <w:ind w:firstLineChars="200" w:firstLine="480"/>
        <w:rPr>
          <w:sz w:val="24"/>
          <w:szCs w:val="24"/>
        </w:rPr>
      </w:pPr>
      <w:r w:rsidRPr="00564D39">
        <w:rPr>
          <w:rFonts w:hint="eastAsia"/>
          <w:sz w:val="24"/>
          <w:szCs w:val="24"/>
        </w:rPr>
        <w:t>2</w:t>
      </w:r>
      <w:r w:rsidRPr="00564D39">
        <w:rPr>
          <w:rFonts w:hint="eastAsia"/>
          <w:sz w:val="24"/>
          <w:szCs w:val="24"/>
        </w:rPr>
        <w:t>、如果我方的投标文件被接受，我方将履行招标文件中规定的每一项要求，并按我方投标文件中的承诺按期、保质、保量提供产品。</w:t>
      </w:r>
    </w:p>
    <w:p w14:paraId="2494237D" w14:textId="77777777" w:rsidR="00576C39" w:rsidRPr="00564D39" w:rsidRDefault="00576C39" w:rsidP="00576C39">
      <w:pPr>
        <w:spacing w:line="360" w:lineRule="auto"/>
        <w:ind w:firstLineChars="200" w:firstLine="480"/>
        <w:rPr>
          <w:sz w:val="24"/>
          <w:szCs w:val="24"/>
        </w:rPr>
      </w:pPr>
      <w:r w:rsidRPr="00564D39">
        <w:rPr>
          <w:rFonts w:hint="eastAsia"/>
          <w:sz w:val="24"/>
          <w:szCs w:val="24"/>
        </w:rPr>
        <w:t>3</w:t>
      </w:r>
      <w:r w:rsidRPr="00564D39">
        <w:rPr>
          <w:rFonts w:hint="eastAsia"/>
          <w:sz w:val="24"/>
          <w:szCs w:val="24"/>
        </w:rPr>
        <w:t>、我方承诺：如中标，严格按照招标文件要求保质、保量完成本次服务工作，由此发生的一切费用由我方承担。</w:t>
      </w:r>
    </w:p>
    <w:p w14:paraId="62222822" w14:textId="77777777" w:rsidR="00576C39" w:rsidRPr="00564D39" w:rsidRDefault="00576C39" w:rsidP="00576C39">
      <w:pPr>
        <w:spacing w:line="360" w:lineRule="auto"/>
        <w:ind w:firstLineChars="200" w:firstLine="480"/>
        <w:rPr>
          <w:sz w:val="24"/>
          <w:szCs w:val="24"/>
        </w:rPr>
      </w:pPr>
      <w:r w:rsidRPr="00564D39">
        <w:rPr>
          <w:rFonts w:hint="eastAsia"/>
          <w:sz w:val="24"/>
          <w:szCs w:val="24"/>
        </w:rPr>
        <w:t>4</w:t>
      </w:r>
      <w:r w:rsidRPr="00564D39">
        <w:rPr>
          <w:rFonts w:hint="eastAsia"/>
          <w:sz w:val="24"/>
          <w:szCs w:val="24"/>
        </w:rPr>
        <w:t>、我方愿按《中华人民共和国合同法》履行自己的全部责任。</w:t>
      </w:r>
    </w:p>
    <w:p w14:paraId="536A8342" w14:textId="77777777" w:rsidR="00576C39" w:rsidRPr="00564D39" w:rsidRDefault="00576C39" w:rsidP="00576C39">
      <w:pPr>
        <w:spacing w:line="360" w:lineRule="auto"/>
        <w:ind w:firstLineChars="200" w:firstLine="480"/>
        <w:rPr>
          <w:sz w:val="24"/>
          <w:szCs w:val="24"/>
        </w:rPr>
      </w:pPr>
      <w:r w:rsidRPr="00564D39">
        <w:rPr>
          <w:rFonts w:hint="eastAsia"/>
          <w:sz w:val="24"/>
          <w:szCs w:val="24"/>
        </w:rPr>
        <w:t>5</w:t>
      </w:r>
      <w:r w:rsidRPr="00564D39">
        <w:rPr>
          <w:rFonts w:hint="eastAsia"/>
          <w:sz w:val="24"/>
          <w:szCs w:val="24"/>
        </w:rPr>
        <w:t>、我方同意按招标文件规定交纳投标保证金、履约保证金、中标服务费、公证费，遵守贵单位有关招标的各项规定。</w:t>
      </w:r>
    </w:p>
    <w:p w14:paraId="383A4BD3" w14:textId="77777777" w:rsidR="00576C39" w:rsidRPr="00564D39" w:rsidRDefault="00576C39" w:rsidP="00576C39">
      <w:pPr>
        <w:spacing w:line="360" w:lineRule="auto"/>
        <w:ind w:firstLineChars="200" w:firstLine="480"/>
        <w:rPr>
          <w:sz w:val="24"/>
          <w:szCs w:val="24"/>
        </w:rPr>
      </w:pPr>
      <w:r w:rsidRPr="00564D39">
        <w:rPr>
          <w:rFonts w:hint="eastAsia"/>
          <w:sz w:val="24"/>
          <w:szCs w:val="24"/>
        </w:rPr>
        <w:t>6</w:t>
      </w:r>
      <w:r w:rsidRPr="00564D39">
        <w:rPr>
          <w:rFonts w:hint="eastAsia"/>
          <w:sz w:val="24"/>
          <w:szCs w:val="24"/>
        </w:rPr>
        <w:t>、我方的投标文件自公开报价之日起有效期为</w:t>
      </w:r>
      <w:r w:rsidRPr="00564D39">
        <w:rPr>
          <w:rFonts w:hint="eastAsia"/>
          <w:sz w:val="24"/>
          <w:szCs w:val="24"/>
        </w:rPr>
        <w:t xml:space="preserve"> 90 </w:t>
      </w:r>
      <w:r w:rsidRPr="00564D39">
        <w:rPr>
          <w:rFonts w:hint="eastAsia"/>
          <w:sz w:val="24"/>
          <w:szCs w:val="24"/>
        </w:rPr>
        <w:t>日。</w:t>
      </w:r>
    </w:p>
    <w:p w14:paraId="2F7BB71E" w14:textId="77777777" w:rsidR="00576C39" w:rsidRPr="00564D39" w:rsidRDefault="00576C39" w:rsidP="00576C39">
      <w:pPr>
        <w:spacing w:line="360" w:lineRule="auto"/>
        <w:ind w:firstLineChars="200" w:firstLine="480"/>
        <w:rPr>
          <w:sz w:val="24"/>
          <w:szCs w:val="24"/>
        </w:rPr>
      </w:pPr>
      <w:r w:rsidRPr="00564D39">
        <w:rPr>
          <w:rFonts w:hint="eastAsia"/>
          <w:sz w:val="24"/>
          <w:szCs w:val="24"/>
        </w:rPr>
        <w:t>7</w:t>
      </w:r>
      <w:r w:rsidRPr="00564D39">
        <w:rPr>
          <w:rFonts w:hint="eastAsia"/>
          <w:sz w:val="24"/>
          <w:szCs w:val="24"/>
        </w:rPr>
        <w:t>、与本报价有关的一切正式往来通讯请寄。</w:t>
      </w:r>
    </w:p>
    <w:p w14:paraId="382CCF18" w14:textId="77777777" w:rsidR="00576C39" w:rsidRPr="00564D39" w:rsidRDefault="00576C39" w:rsidP="00576C39">
      <w:pPr>
        <w:spacing w:line="360" w:lineRule="auto"/>
        <w:ind w:firstLineChars="150" w:firstLine="360"/>
        <w:rPr>
          <w:sz w:val="24"/>
          <w:szCs w:val="24"/>
        </w:rPr>
      </w:pPr>
      <w:r w:rsidRPr="00564D39">
        <w:rPr>
          <w:rFonts w:hint="eastAsia"/>
          <w:sz w:val="24"/>
          <w:szCs w:val="24"/>
        </w:rPr>
        <w:t>投标人代表姓名、职务（印刷体）：</w:t>
      </w:r>
    </w:p>
    <w:p w14:paraId="2A11935A" w14:textId="77777777" w:rsidR="00576C39" w:rsidRPr="00564D39" w:rsidRDefault="00576C39" w:rsidP="00576C39">
      <w:pPr>
        <w:spacing w:line="360" w:lineRule="auto"/>
        <w:ind w:firstLineChars="150" w:firstLine="360"/>
        <w:rPr>
          <w:sz w:val="24"/>
          <w:szCs w:val="24"/>
        </w:rPr>
      </w:pPr>
      <w:r w:rsidRPr="00564D39">
        <w:rPr>
          <w:rFonts w:hint="eastAsia"/>
          <w:sz w:val="24"/>
          <w:szCs w:val="24"/>
        </w:rPr>
        <w:t>投标单位全称（公章）</w:t>
      </w:r>
    </w:p>
    <w:p w14:paraId="7F4EB00B" w14:textId="77777777" w:rsidR="00576C39" w:rsidRPr="00564D39" w:rsidRDefault="00576C39" w:rsidP="00576C39">
      <w:pPr>
        <w:spacing w:line="360" w:lineRule="auto"/>
        <w:ind w:firstLineChars="150" w:firstLine="360"/>
        <w:rPr>
          <w:sz w:val="24"/>
          <w:szCs w:val="24"/>
        </w:rPr>
      </w:pPr>
      <w:r w:rsidRPr="00564D39">
        <w:rPr>
          <w:rFonts w:hint="eastAsia"/>
          <w:sz w:val="24"/>
          <w:szCs w:val="24"/>
        </w:rPr>
        <w:t>法定代表人或授权代理人签字：</w:t>
      </w:r>
    </w:p>
    <w:p w14:paraId="08C499B9" w14:textId="77777777" w:rsidR="00576C39" w:rsidRPr="00564D39" w:rsidRDefault="00576C39" w:rsidP="00576C39">
      <w:pPr>
        <w:spacing w:line="360" w:lineRule="auto"/>
        <w:ind w:firstLineChars="150" w:firstLine="360"/>
        <w:rPr>
          <w:sz w:val="24"/>
          <w:szCs w:val="24"/>
        </w:rPr>
      </w:pPr>
      <w:r w:rsidRPr="00564D39">
        <w:rPr>
          <w:rFonts w:hint="eastAsia"/>
          <w:sz w:val="24"/>
          <w:szCs w:val="24"/>
        </w:rPr>
        <w:t>地址：</w:t>
      </w:r>
    </w:p>
    <w:p w14:paraId="794A0E44" w14:textId="77777777" w:rsidR="00576C39" w:rsidRPr="00564D39" w:rsidRDefault="00576C39" w:rsidP="00576C39">
      <w:pPr>
        <w:spacing w:line="360" w:lineRule="auto"/>
        <w:ind w:firstLineChars="150" w:firstLine="360"/>
        <w:rPr>
          <w:sz w:val="24"/>
          <w:szCs w:val="24"/>
        </w:rPr>
      </w:pPr>
      <w:r w:rsidRPr="00564D39">
        <w:rPr>
          <w:rFonts w:hint="eastAsia"/>
          <w:sz w:val="24"/>
          <w:szCs w:val="24"/>
        </w:rPr>
        <w:t>邮政编码：</w:t>
      </w:r>
    </w:p>
    <w:p w14:paraId="29125285" w14:textId="77777777" w:rsidR="00576C39" w:rsidRPr="00564D39" w:rsidRDefault="00576C39" w:rsidP="00576C39">
      <w:pPr>
        <w:spacing w:line="360" w:lineRule="auto"/>
        <w:ind w:firstLineChars="150" w:firstLine="360"/>
        <w:rPr>
          <w:sz w:val="24"/>
          <w:szCs w:val="24"/>
        </w:rPr>
      </w:pPr>
      <w:r w:rsidRPr="00564D39">
        <w:rPr>
          <w:rFonts w:hint="eastAsia"/>
          <w:sz w:val="24"/>
          <w:szCs w:val="24"/>
        </w:rPr>
        <w:t>电话：</w:t>
      </w:r>
    </w:p>
    <w:p w14:paraId="3EF4900F" w14:textId="77777777" w:rsidR="00576C39" w:rsidRPr="00564D39" w:rsidRDefault="00576C39" w:rsidP="00576C39">
      <w:pPr>
        <w:spacing w:line="360" w:lineRule="auto"/>
        <w:ind w:firstLineChars="150" w:firstLine="360"/>
        <w:rPr>
          <w:sz w:val="24"/>
          <w:szCs w:val="24"/>
        </w:rPr>
      </w:pPr>
      <w:r w:rsidRPr="00564D39">
        <w:rPr>
          <w:rFonts w:hint="eastAsia"/>
          <w:sz w:val="24"/>
          <w:szCs w:val="24"/>
        </w:rPr>
        <w:t>传真：</w:t>
      </w:r>
    </w:p>
    <w:p w14:paraId="47475DD3" w14:textId="77777777" w:rsidR="00576C39" w:rsidRPr="00564D39" w:rsidRDefault="00576C39" w:rsidP="00576C39">
      <w:pPr>
        <w:pStyle w:val="a5"/>
        <w:ind w:left="720" w:firstLine="480"/>
        <w:rPr>
          <w:sz w:val="24"/>
          <w:szCs w:val="24"/>
        </w:rPr>
      </w:pPr>
    </w:p>
    <w:p w14:paraId="17E74158" w14:textId="77777777" w:rsidR="00576C39" w:rsidRPr="00564D39" w:rsidRDefault="00576C39" w:rsidP="00576C39">
      <w:pPr>
        <w:pStyle w:val="a5"/>
        <w:ind w:left="720" w:firstLine="480"/>
        <w:rPr>
          <w:sz w:val="24"/>
          <w:szCs w:val="24"/>
        </w:rPr>
      </w:pPr>
      <w:r w:rsidRPr="00564D39">
        <w:rPr>
          <w:rFonts w:hint="eastAsia"/>
          <w:sz w:val="24"/>
          <w:szCs w:val="24"/>
        </w:rPr>
        <w:t xml:space="preserve">                             </w:t>
      </w:r>
      <w:r w:rsidR="00DC1549">
        <w:rPr>
          <w:rFonts w:hint="eastAsia"/>
          <w:sz w:val="24"/>
          <w:szCs w:val="24"/>
        </w:rPr>
        <w:t>日期：</w:t>
      </w:r>
      <w:r w:rsidRPr="00564D39">
        <w:rPr>
          <w:rFonts w:hint="eastAsia"/>
          <w:sz w:val="24"/>
          <w:szCs w:val="24"/>
        </w:rPr>
        <w:t xml:space="preserve">     </w:t>
      </w:r>
      <w:r w:rsidRPr="00564D39">
        <w:rPr>
          <w:rFonts w:hint="eastAsia"/>
          <w:sz w:val="24"/>
          <w:szCs w:val="24"/>
        </w:rPr>
        <w:t>年</w:t>
      </w:r>
      <w:r w:rsidRPr="00564D39">
        <w:rPr>
          <w:rFonts w:hint="eastAsia"/>
          <w:sz w:val="24"/>
          <w:szCs w:val="24"/>
        </w:rPr>
        <w:t xml:space="preserve">   </w:t>
      </w:r>
      <w:r w:rsidRPr="00564D39">
        <w:rPr>
          <w:rFonts w:hint="eastAsia"/>
          <w:sz w:val="24"/>
          <w:szCs w:val="24"/>
        </w:rPr>
        <w:t>月</w:t>
      </w:r>
      <w:r w:rsidRPr="00564D39">
        <w:rPr>
          <w:rFonts w:hint="eastAsia"/>
          <w:sz w:val="24"/>
          <w:szCs w:val="24"/>
        </w:rPr>
        <w:t xml:space="preserve">   </w:t>
      </w:r>
      <w:r w:rsidRPr="00564D39">
        <w:rPr>
          <w:rFonts w:hint="eastAsia"/>
          <w:sz w:val="24"/>
          <w:szCs w:val="24"/>
        </w:rPr>
        <w:t>日</w:t>
      </w:r>
    </w:p>
    <w:p w14:paraId="1DC290B5" w14:textId="77777777" w:rsidR="00576C39" w:rsidRDefault="00576C39" w:rsidP="00576C39">
      <w:pPr>
        <w:pStyle w:val="a5"/>
        <w:ind w:left="720" w:firstLine="560"/>
        <w:rPr>
          <w:sz w:val="28"/>
          <w:szCs w:val="28"/>
        </w:rPr>
      </w:pPr>
    </w:p>
    <w:p w14:paraId="4C362B06" w14:textId="77777777" w:rsidR="00D26856" w:rsidRDefault="00D26856" w:rsidP="00576C39">
      <w:pPr>
        <w:pStyle w:val="a5"/>
        <w:ind w:left="720" w:firstLine="560"/>
        <w:rPr>
          <w:sz w:val="28"/>
          <w:szCs w:val="28"/>
        </w:rPr>
      </w:pPr>
    </w:p>
    <w:p w14:paraId="551D52A8" w14:textId="77777777" w:rsidR="00D26856" w:rsidRDefault="00D26856" w:rsidP="00576C39">
      <w:pPr>
        <w:pStyle w:val="a5"/>
        <w:ind w:left="720" w:firstLine="560"/>
        <w:rPr>
          <w:sz w:val="28"/>
          <w:szCs w:val="28"/>
        </w:rPr>
      </w:pPr>
    </w:p>
    <w:p w14:paraId="60F8C9D3" w14:textId="77777777" w:rsidR="00576C39" w:rsidRDefault="00576C39" w:rsidP="00576C39">
      <w:pPr>
        <w:ind w:firstLineChars="150" w:firstLine="420"/>
        <w:jc w:val="left"/>
        <w:rPr>
          <w:sz w:val="28"/>
          <w:szCs w:val="28"/>
        </w:rPr>
      </w:pPr>
      <w:r w:rsidRPr="00564D39">
        <w:rPr>
          <w:rFonts w:hint="eastAsia"/>
          <w:sz w:val="28"/>
          <w:szCs w:val="28"/>
        </w:rPr>
        <w:t>附件</w:t>
      </w:r>
      <w:r w:rsidR="004A35A9">
        <w:rPr>
          <w:rFonts w:hint="eastAsia"/>
          <w:sz w:val="28"/>
          <w:szCs w:val="28"/>
        </w:rPr>
        <w:t>三</w:t>
      </w:r>
    </w:p>
    <w:p w14:paraId="436398D7" w14:textId="77777777" w:rsidR="006A1D7A" w:rsidRPr="00564D39" w:rsidRDefault="006A1D7A" w:rsidP="00576C39">
      <w:pPr>
        <w:ind w:firstLineChars="150" w:firstLine="420"/>
        <w:jc w:val="left"/>
        <w:rPr>
          <w:sz w:val="28"/>
          <w:szCs w:val="28"/>
        </w:rPr>
      </w:pPr>
    </w:p>
    <w:p w14:paraId="5EEB4D3D" w14:textId="77777777" w:rsidR="00576C39" w:rsidRPr="00CE7B66" w:rsidRDefault="00576C39" w:rsidP="00CE7B66">
      <w:pPr>
        <w:ind w:firstLineChars="149" w:firstLine="419"/>
        <w:jc w:val="center"/>
        <w:rPr>
          <w:b/>
          <w:sz w:val="28"/>
          <w:szCs w:val="28"/>
        </w:rPr>
      </w:pPr>
      <w:r w:rsidRPr="00CE7B66">
        <w:rPr>
          <w:rFonts w:hint="eastAsia"/>
          <w:b/>
          <w:sz w:val="28"/>
          <w:szCs w:val="28"/>
        </w:rPr>
        <w:t>法定代表人授权委托书</w:t>
      </w:r>
    </w:p>
    <w:p w14:paraId="03FF14E6" w14:textId="77777777" w:rsidR="00576C39" w:rsidRPr="00576C39" w:rsidRDefault="00576C39" w:rsidP="00576C39">
      <w:pPr>
        <w:pStyle w:val="a5"/>
        <w:ind w:left="720" w:firstLine="480"/>
        <w:rPr>
          <w:sz w:val="24"/>
          <w:szCs w:val="24"/>
        </w:rPr>
      </w:pPr>
    </w:p>
    <w:p w14:paraId="6BD17912" w14:textId="76E06D48" w:rsidR="00576C39" w:rsidRDefault="002400D0" w:rsidP="00576C39">
      <w:pPr>
        <w:ind w:firstLineChars="200" w:firstLine="480"/>
        <w:rPr>
          <w:sz w:val="24"/>
          <w:szCs w:val="24"/>
        </w:rPr>
      </w:pPr>
      <w:r>
        <w:rPr>
          <w:rFonts w:hint="eastAsia"/>
          <w:sz w:val="24"/>
          <w:szCs w:val="24"/>
        </w:rPr>
        <w:t>（采购人）</w:t>
      </w:r>
      <w:r w:rsidR="00576C39" w:rsidRPr="00576C39">
        <w:rPr>
          <w:rFonts w:hint="eastAsia"/>
          <w:sz w:val="24"/>
          <w:szCs w:val="24"/>
        </w:rPr>
        <w:t>：</w:t>
      </w:r>
    </w:p>
    <w:p w14:paraId="5E1E863F" w14:textId="77777777" w:rsidR="00DC1549" w:rsidRPr="00576C39" w:rsidRDefault="00DC1549" w:rsidP="00576C39">
      <w:pPr>
        <w:ind w:firstLineChars="200" w:firstLine="480"/>
        <w:rPr>
          <w:sz w:val="24"/>
          <w:szCs w:val="24"/>
        </w:rPr>
      </w:pPr>
    </w:p>
    <w:p w14:paraId="54110F81" w14:textId="77777777" w:rsidR="00576C39" w:rsidRDefault="00576C39" w:rsidP="00DC1549">
      <w:pPr>
        <w:pStyle w:val="a5"/>
        <w:spacing w:line="360" w:lineRule="auto"/>
        <w:ind w:left="720" w:firstLine="480"/>
        <w:rPr>
          <w:sz w:val="24"/>
          <w:szCs w:val="24"/>
        </w:rPr>
      </w:pPr>
      <w:r w:rsidRPr="00576C39">
        <w:rPr>
          <w:rFonts w:hint="eastAsia"/>
          <w:sz w:val="24"/>
          <w:szCs w:val="24"/>
        </w:rPr>
        <w:t>声明：我</w:t>
      </w:r>
      <w:r w:rsidRPr="00576C39">
        <w:rPr>
          <w:rFonts w:hint="eastAsia"/>
          <w:sz w:val="24"/>
          <w:szCs w:val="24"/>
        </w:rPr>
        <w:t xml:space="preserve"> </w:t>
      </w:r>
      <w:r w:rsidR="0049679F">
        <w:rPr>
          <w:rFonts w:hint="eastAsia"/>
          <w:sz w:val="24"/>
          <w:szCs w:val="24"/>
        </w:rPr>
        <w:t>__</w:t>
      </w:r>
      <w:r w:rsidR="0049679F">
        <w:rPr>
          <w:rFonts w:hint="eastAsia"/>
          <w:sz w:val="24"/>
          <w:szCs w:val="24"/>
          <w:u w:val="single"/>
        </w:rPr>
        <w:t xml:space="preserve">       </w:t>
      </w:r>
      <w:r w:rsidRPr="00576C39">
        <w:rPr>
          <w:rFonts w:hint="eastAsia"/>
          <w:sz w:val="24"/>
          <w:szCs w:val="24"/>
        </w:rPr>
        <w:t>（姓名）系</w:t>
      </w:r>
      <w:r w:rsidR="0049679F">
        <w:rPr>
          <w:rFonts w:hint="eastAsia"/>
          <w:sz w:val="24"/>
          <w:szCs w:val="24"/>
          <w:u w:val="single"/>
        </w:rPr>
        <w:t xml:space="preserve">           </w:t>
      </w:r>
      <w:r w:rsidRPr="00576C39">
        <w:rPr>
          <w:rFonts w:hint="eastAsia"/>
          <w:sz w:val="24"/>
          <w:szCs w:val="24"/>
        </w:rPr>
        <w:t>投标单位名称）的法定代表人，现授权委托</w:t>
      </w:r>
      <w:r w:rsidRPr="00576C39">
        <w:rPr>
          <w:rFonts w:hint="eastAsia"/>
          <w:sz w:val="24"/>
          <w:szCs w:val="24"/>
        </w:rPr>
        <w:t xml:space="preserve"> </w:t>
      </w:r>
      <w:r w:rsidR="0049679F">
        <w:rPr>
          <w:rFonts w:hint="eastAsia"/>
          <w:sz w:val="24"/>
          <w:szCs w:val="24"/>
          <w:u w:val="single"/>
        </w:rPr>
        <w:t xml:space="preserve">           </w:t>
      </w:r>
      <w:r w:rsidR="0049679F">
        <w:rPr>
          <w:rFonts w:hint="eastAsia"/>
          <w:sz w:val="24"/>
          <w:szCs w:val="24"/>
          <w:u w:val="single"/>
        </w:rPr>
        <w:t>（</w:t>
      </w:r>
      <w:r w:rsidRPr="00576C39">
        <w:rPr>
          <w:rFonts w:hint="eastAsia"/>
          <w:sz w:val="24"/>
          <w:szCs w:val="24"/>
        </w:rPr>
        <w:t>姓名）为我公司代理人，代表我公司参加</w:t>
      </w:r>
      <w:r w:rsidR="0049679F">
        <w:rPr>
          <w:rFonts w:hint="eastAsia"/>
          <w:sz w:val="24"/>
          <w:szCs w:val="24"/>
          <w:u w:val="single"/>
        </w:rPr>
        <w:t xml:space="preserve">            </w:t>
      </w:r>
      <w:r w:rsidRPr="00576C39">
        <w:rPr>
          <w:rFonts w:hint="eastAsia"/>
          <w:sz w:val="24"/>
          <w:szCs w:val="24"/>
        </w:rPr>
        <w:t xml:space="preserve"> </w:t>
      </w:r>
      <w:r w:rsidRPr="00576C39">
        <w:rPr>
          <w:rFonts w:hint="eastAsia"/>
          <w:sz w:val="24"/>
          <w:szCs w:val="24"/>
        </w:rPr>
        <w:t>项目招标活动。代理人负责投标业务、销售业务和结算业务，所签署的一切文件和处理与之有关的一切事务，我均予承认。</w:t>
      </w:r>
    </w:p>
    <w:p w14:paraId="2D8CA1EE" w14:textId="77777777" w:rsidR="00DC1549" w:rsidRPr="00576C39" w:rsidRDefault="00DC1549" w:rsidP="00DC1549">
      <w:pPr>
        <w:pStyle w:val="a5"/>
        <w:spacing w:line="360" w:lineRule="auto"/>
        <w:ind w:left="720" w:firstLine="480"/>
        <w:rPr>
          <w:sz w:val="24"/>
          <w:szCs w:val="24"/>
        </w:rPr>
      </w:pPr>
    </w:p>
    <w:p w14:paraId="072CE7AE" w14:textId="77777777" w:rsidR="00576C39" w:rsidRPr="00576C39" w:rsidRDefault="00576C39" w:rsidP="00DC1549">
      <w:pPr>
        <w:pStyle w:val="a5"/>
        <w:spacing w:line="360" w:lineRule="auto"/>
        <w:ind w:left="720" w:firstLine="480"/>
        <w:rPr>
          <w:sz w:val="24"/>
          <w:szCs w:val="24"/>
        </w:rPr>
      </w:pPr>
      <w:r w:rsidRPr="00576C39">
        <w:rPr>
          <w:rFonts w:hint="eastAsia"/>
          <w:sz w:val="24"/>
          <w:szCs w:val="24"/>
        </w:rPr>
        <w:t>代理人：</w:t>
      </w:r>
      <w:r w:rsidRPr="00576C39">
        <w:rPr>
          <w:rFonts w:hint="eastAsia"/>
          <w:sz w:val="24"/>
          <w:szCs w:val="24"/>
        </w:rPr>
        <w:t xml:space="preserve">          </w:t>
      </w:r>
      <w:r w:rsidRPr="00576C39">
        <w:rPr>
          <w:rFonts w:hint="eastAsia"/>
          <w:sz w:val="24"/>
          <w:szCs w:val="24"/>
        </w:rPr>
        <w:t>性别：</w:t>
      </w:r>
      <w:r w:rsidRPr="00576C39">
        <w:rPr>
          <w:rFonts w:hint="eastAsia"/>
          <w:sz w:val="24"/>
          <w:szCs w:val="24"/>
        </w:rPr>
        <w:t xml:space="preserve">          </w:t>
      </w:r>
      <w:r w:rsidRPr="00576C39">
        <w:rPr>
          <w:rFonts w:hint="eastAsia"/>
          <w:sz w:val="24"/>
          <w:szCs w:val="24"/>
        </w:rPr>
        <w:t>年龄：</w:t>
      </w:r>
    </w:p>
    <w:p w14:paraId="60C0A4DF" w14:textId="77777777" w:rsidR="00576C39" w:rsidRPr="00576C39" w:rsidRDefault="00576C39" w:rsidP="00DC1549">
      <w:pPr>
        <w:pStyle w:val="a5"/>
        <w:spacing w:line="360" w:lineRule="auto"/>
        <w:ind w:left="720" w:firstLine="480"/>
        <w:rPr>
          <w:sz w:val="24"/>
          <w:szCs w:val="24"/>
        </w:rPr>
      </w:pPr>
      <w:r w:rsidRPr="00576C39">
        <w:rPr>
          <w:rFonts w:hint="eastAsia"/>
          <w:sz w:val="24"/>
          <w:szCs w:val="24"/>
        </w:rPr>
        <w:t>单位：</w:t>
      </w:r>
      <w:r w:rsidRPr="00576C39">
        <w:rPr>
          <w:rFonts w:hint="eastAsia"/>
          <w:sz w:val="24"/>
          <w:szCs w:val="24"/>
        </w:rPr>
        <w:t xml:space="preserve">            </w:t>
      </w:r>
      <w:r w:rsidRPr="00576C39">
        <w:rPr>
          <w:rFonts w:hint="eastAsia"/>
          <w:sz w:val="24"/>
          <w:szCs w:val="24"/>
        </w:rPr>
        <w:t>部门：</w:t>
      </w:r>
      <w:r w:rsidRPr="00576C39">
        <w:rPr>
          <w:rFonts w:hint="eastAsia"/>
          <w:sz w:val="24"/>
          <w:szCs w:val="24"/>
        </w:rPr>
        <w:t xml:space="preserve">          </w:t>
      </w:r>
      <w:r w:rsidRPr="00576C39">
        <w:rPr>
          <w:rFonts w:hint="eastAsia"/>
          <w:sz w:val="24"/>
          <w:szCs w:val="24"/>
        </w:rPr>
        <w:t>职务：</w:t>
      </w:r>
    </w:p>
    <w:p w14:paraId="5981F4B9" w14:textId="77777777" w:rsidR="00576C39" w:rsidRPr="00576C39" w:rsidRDefault="00576C39" w:rsidP="00DC1549">
      <w:pPr>
        <w:pStyle w:val="a5"/>
        <w:spacing w:line="360" w:lineRule="auto"/>
        <w:ind w:left="720" w:firstLine="480"/>
        <w:rPr>
          <w:sz w:val="24"/>
          <w:szCs w:val="24"/>
        </w:rPr>
      </w:pPr>
      <w:r w:rsidRPr="00576C39">
        <w:rPr>
          <w:rFonts w:hint="eastAsia"/>
          <w:sz w:val="24"/>
          <w:szCs w:val="24"/>
        </w:rPr>
        <w:t>代理人无转委托权。特此委托。</w:t>
      </w:r>
    </w:p>
    <w:p w14:paraId="699644C1" w14:textId="77777777" w:rsidR="00576C39" w:rsidRPr="00576C39" w:rsidRDefault="00576C39" w:rsidP="00DC1549">
      <w:pPr>
        <w:pStyle w:val="a5"/>
        <w:spacing w:line="360" w:lineRule="auto"/>
        <w:ind w:left="720" w:firstLine="480"/>
        <w:rPr>
          <w:sz w:val="24"/>
          <w:szCs w:val="24"/>
        </w:rPr>
      </w:pPr>
    </w:p>
    <w:p w14:paraId="44D8A15D" w14:textId="77777777" w:rsidR="00576C39" w:rsidRPr="00576C39" w:rsidRDefault="00576C39" w:rsidP="00DC1549">
      <w:pPr>
        <w:pStyle w:val="a5"/>
        <w:spacing w:line="360" w:lineRule="auto"/>
        <w:ind w:left="720" w:firstLine="480"/>
        <w:rPr>
          <w:sz w:val="24"/>
          <w:szCs w:val="24"/>
        </w:rPr>
      </w:pPr>
      <w:r w:rsidRPr="00576C39">
        <w:rPr>
          <w:rFonts w:hint="eastAsia"/>
          <w:sz w:val="24"/>
          <w:szCs w:val="24"/>
        </w:rPr>
        <w:t>投标单位：（</w:t>
      </w:r>
      <w:r w:rsidR="005C2325">
        <w:rPr>
          <w:rFonts w:hint="eastAsia"/>
          <w:sz w:val="24"/>
          <w:szCs w:val="24"/>
        </w:rPr>
        <w:t>公章</w:t>
      </w:r>
      <w:r w:rsidRPr="00576C39">
        <w:rPr>
          <w:rFonts w:hint="eastAsia"/>
          <w:sz w:val="24"/>
          <w:szCs w:val="24"/>
        </w:rPr>
        <w:t>）</w:t>
      </w:r>
    </w:p>
    <w:p w14:paraId="45B35349" w14:textId="4EFCA513" w:rsidR="00576C39" w:rsidRDefault="00576C39" w:rsidP="00DC1549">
      <w:pPr>
        <w:pStyle w:val="a5"/>
        <w:spacing w:line="360" w:lineRule="auto"/>
        <w:ind w:left="720" w:firstLine="480"/>
        <w:rPr>
          <w:sz w:val="24"/>
          <w:szCs w:val="24"/>
        </w:rPr>
      </w:pPr>
      <w:r w:rsidRPr="00576C39">
        <w:rPr>
          <w:rFonts w:hint="eastAsia"/>
          <w:sz w:val="24"/>
          <w:szCs w:val="24"/>
        </w:rPr>
        <w:t>法定代表人：（签字）</w:t>
      </w:r>
    </w:p>
    <w:p w14:paraId="0B8F03F2" w14:textId="77777777" w:rsidR="0049679F" w:rsidRDefault="0049679F" w:rsidP="00DC1549">
      <w:pPr>
        <w:pStyle w:val="a5"/>
        <w:spacing w:line="360" w:lineRule="auto"/>
        <w:ind w:left="720" w:firstLine="480"/>
        <w:rPr>
          <w:sz w:val="24"/>
          <w:szCs w:val="24"/>
        </w:rPr>
      </w:pPr>
    </w:p>
    <w:p w14:paraId="08970806" w14:textId="77777777" w:rsidR="0049679F" w:rsidRDefault="0049679F" w:rsidP="00DC1549">
      <w:pPr>
        <w:pStyle w:val="a5"/>
        <w:spacing w:line="360" w:lineRule="auto"/>
        <w:ind w:left="720" w:firstLine="480"/>
        <w:rPr>
          <w:sz w:val="24"/>
          <w:szCs w:val="24"/>
        </w:rPr>
      </w:pPr>
    </w:p>
    <w:p w14:paraId="251B8EFF" w14:textId="77777777" w:rsidR="0049679F" w:rsidRDefault="0049679F" w:rsidP="00DC1549">
      <w:pPr>
        <w:pStyle w:val="a5"/>
        <w:spacing w:line="360" w:lineRule="auto"/>
        <w:ind w:left="720" w:firstLine="480"/>
        <w:rPr>
          <w:sz w:val="24"/>
          <w:szCs w:val="24"/>
        </w:rPr>
      </w:pPr>
    </w:p>
    <w:p w14:paraId="2D4984AF" w14:textId="77777777" w:rsidR="0049679F" w:rsidRPr="00576C39" w:rsidRDefault="0049679F" w:rsidP="00DC1549">
      <w:pPr>
        <w:pStyle w:val="a5"/>
        <w:spacing w:line="360" w:lineRule="auto"/>
        <w:ind w:left="720" w:firstLine="480"/>
        <w:rPr>
          <w:sz w:val="24"/>
          <w:szCs w:val="24"/>
        </w:rPr>
      </w:pPr>
    </w:p>
    <w:p w14:paraId="78740251" w14:textId="77777777" w:rsidR="00576C39" w:rsidRPr="00576C39" w:rsidRDefault="00576C39" w:rsidP="00576C39">
      <w:pPr>
        <w:pStyle w:val="a5"/>
        <w:ind w:left="720" w:firstLine="480"/>
        <w:rPr>
          <w:sz w:val="24"/>
          <w:szCs w:val="24"/>
        </w:rPr>
      </w:pPr>
    </w:p>
    <w:p w14:paraId="1589C7FA" w14:textId="77777777" w:rsidR="00576C39" w:rsidRPr="00576C39" w:rsidRDefault="00DC1549" w:rsidP="00576C39">
      <w:pPr>
        <w:pStyle w:val="a5"/>
        <w:ind w:left="720" w:firstLine="480"/>
        <w:jc w:val="right"/>
        <w:rPr>
          <w:sz w:val="24"/>
          <w:szCs w:val="24"/>
        </w:rPr>
      </w:pPr>
      <w:r>
        <w:rPr>
          <w:rFonts w:hint="eastAsia"/>
          <w:sz w:val="24"/>
          <w:szCs w:val="24"/>
        </w:rPr>
        <w:t>日期：</w:t>
      </w:r>
      <w:r w:rsidR="00576C39" w:rsidRPr="00576C39">
        <w:rPr>
          <w:rFonts w:hint="eastAsia"/>
          <w:sz w:val="24"/>
          <w:szCs w:val="24"/>
        </w:rPr>
        <w:t xml:space="preserve">     </w:t>
      </w:r>
      <w:r w:rsidR="00576C39" w:rsidRPr="00576C39">
        <w:rPr>
          <w:rFonts w:hint="eastAsia"/>
          <w:sz w:val="24"/>
          <w:szCs w:val="24"/>
        </w:rPr>
        <w:t>年</w:t>
      </w:r>
      <w:r w:rsidR="00576C39" w:rsidRPr="00576C39">
        <w:rPr>
          <w:rFonts w:hint="eastAsia"/>
          <w:sz w:val="24"/>
          <w:szCs w:val="24"/>
        </w:rPr>
        <w:t xml:space="preserve">   </w:t>
      </w:r>
      <w:r w:rsidR="00576C39" w:rsidRPr="00576C39">
        <w:rPr>
          <w:rFonts w:hint="eastAsia"/>
          <w:sz w:val="24"/>
          <w:szCs w:val="24"/>
        </w:rPr>
        <w:t>月</w:t>
      </w:r>
      <w:r w:rsidR="00576C39" w:rsidRPr="00576C39">
        <w:rPr>
          <w:rFonts w:hint="eastAsia"/>
          <w:sz w:val="24"/>
          <w:szCs w:val="24"/>
        </w:rPr>
        <w:t xml:space="preserve">   </w:t>
      </w:r>
      <w:r w:rsidR="00576C39" w:rsidRPr="00576C39">
        <w:rPr>
          <w:rFonts w:hint="eastAsia"/>
          <w:sz w:val="24"/>
          <w:szCs w:val="24"/>
        </w:rPr>
        <w:t>日</w:t>
      </w:r>
      <w:r w:rsidR="00576C39" w:rsidRPr="00576C39">
        <w:rPr>
          <w:rFonts w:hint="eastAsia"/>
          <w:sz w:val="24"/>
          <w:szCs w:val="24"/>
        </w:rPr>
        <w:t xml:space="preserve">           </w:t>
      </w:r>
    </w:p>
    <w:p w14:paraId="61C980AF" w14:textId="77777777" w:rsidR="00576C39" w:rsidRPr="00576C39" w:rsidRDefault="00576C39" w:rsidP="00576C39">
      <w:pPr>
        <w:pStyle w:val="a5"/>
        <w:ind w:left="720" w:firstLine="480"/>
        <w:rPr>
          <w:sz w:val="24"/>
          <w:szCs w:val="24"/>
        </w:rPr>
      </w:pPr>
    </w:p>
    <w:p w14:paraId="0A5AA2A1" w14:textId="77777777" w:rsidR="00576C39" w:rsidRPr="00576C39" w:rsidRDefault="00576C39" w:rsidP="00576C39">
      <w:pPr>
        <w:pStyle w:val="a5"/>
        <w:ind w:left="720" w:firstLine="480"/>
        <w:rPr>
          <w:sz w:val="24"/>
          <w:szCs w:val="24"/>
        </w:rPr>
      </w:pPr>
    </w:p>
    <w:p w14:paraId="521DA0ED" w14:textId="77777777" w:rsidR="00576C39" w:rsidRDefault="00576C39" w:rsidP="00576C39">
      <w:pPr>
        <w:pStyle w:val="a5"/>
        <w:ind w:left="720" w:firstLine="560"/>
        <w:rPr>
          <w:sz w:val="28"/>
          <w:szCs w:val="28"/>
        </w:rPr>
      </w:pPr>
    </w:p>
    <w:p w14:paraId="55B384E7" w14:textId="77777777" w:rsidR="00576C39" w:rsidRDefault="00576C39" w:rsidP="00576C39">
      <w:pPr>
        <w:pStyle w:val="a5"/>
        <w:ind w:left="720" w:firstLine="560"/>
        <w:rPr>
          <w:sz w:val="28"/>
          <w:szCs w:val="28"/>
        </w:rPr>
      </w:pPr>
    </w:p>
    <w:p w14:paraId="62FE85D5" w14:textId="77777777" w:rsidR="00576C39" w:rsidRDefault="00576C39" w:rsidP="00576C39">
      <w:pPr>
        <w:pStyle w:val="a5"/>
        <w:ind w:left="720" w:firstLine="560"/>
        <w:rPr>
          <w:sz w:val="28"/>
          <w:szCs w:val="28"/>
        </w:rPr>
      </w:pPr>
    </w:p>
    <w:p w14:paraId="59611624" w14:textId="77777777" w:rsidR="00DC1549" w:rsidRDefault="00DC1549" w:rsidP="00576C39">
      <w:pPr>
        <w:pStyle w:val="a5"/>
        <w:ind w:left="720" w:firstLine="560"/>
        <w:rPr>
          <w:sz w:val="28"/>
          <w:szCs w:val="28"/>
        </w:rPr>
      </w:pPr>
    </w:p>
    <w:p w14:paraId="7C9B5424" w14:textId="77777777" w:rsidR="00576C39" w:rsidRPr="00564D39" w:rsidRDefault="004A35A9" w:rsidP="00576C39">
      <w:pPr>
        <w:ind w:firstLineChars="150" w:firstLine="420"/>
        <w:jc w:val="left"/>
        <w:rPr>
          <w:sz w:val="28"/>
          <w:szCs w:val="28"/>
        </w:rPr>
      </w:pPr>
      <w:r>
        <w:rPr>
          <w:rFonts w:hint="eastAsia"/>
          <w:sz w:val="28"/>
          <w:szCs w:val="28"/>
        </w:rPr>
        <w:t>附件四</w:t>
      </w:r>
    </w:p>
    <w:p w14:paraId="6DF7ECF3" w14:textId="77777777" w:rsidR="00576C39" w:rsidRPr="00564D39" w:rsidRDefault="0049679F" w:rsidP="00576C39">
      <w:pPr>
        <w:pStyle w:val="a5"/>
        <w:ind w:left="720" w:firstLine="562"/>
        <w:jc w:val="center"/>
        <w:rPr>
          <w:b/>
          <w:sz w:val="28"/>
          <w:szCs w:val="28"/>
        </w:rPr>
      </w:pPr>
      <w:r>
        <w:rPr>
          <w:rFonts w:hint="eastAsia"/>
          <w:b/>
          <w:sz w:val="28"/>
          <w:szCs w:val="28"/>
        </w:rPr>
        <w:t>报价</w:t>
      </w:r>
      <w:r w:rsidR="00576C39" w:rsidRPr="00564D39">
        <w:rPr>
          <w:rFonts w:hint="eastAsia"/>
          <w:b/>
          <w:sz w:val="28"/>
          <w:szCs w:val="28"/>
        </w:rPr>
        <w:t>一览表</w:t>
      </w:r>
    </w:p>
    <w:p w14:paraId="5B4A1A7D" w14:textId="77777777" w:rsidR="00576C39" w:rsidRPr="00E54BC7" w:rsidRDefault="00576C39" w:rsidP="00576C39">
      <w:pPr>
        <w:pStyle w:val="a5"/>
        <w:spacing w:line="360" w:lineRule="auto"/>
        <w:ind w:left="720" w:firstLine="560"/>
        <w:rPr>
          <w:sz w:val="28"/>
          <w:szCs w:val="28"/>
          <w:highlight w:val="yellow"/>
        </w:rPr>
      </w:pPr>
    </w:p>
    <w:p w14:paraId="44E7231F" w14:textId="77777777" w:rsidR="00576C39" w:rsidRPr="003A0CF0" w:rsidRDefault="00576C39" w:rsidP="00576C39">
      <w:pPr>
        <w:spacing w:line="360" w:lineRule="auto"/>
        <w:ind w:firstLineChars="150" w:firstLine="360"/>
        <w:rPr>
          <w:sz w:val="24"/>
          <w:szCs w:val="24"/>
        </w:rPr>
      </w:pPr>
      <w:r w:rsidRPr="003A0CF0">
        <w:rPr>
          <w:rFonts w:hint="eastAsia"/>
          <w:sz w:val="24"/>
          <w:szCs w:val="24"/>
        </w:rPr>
        <w:t>项目名称：</w:t>
      </w:r>
    </w:p>
    <w:p w14:paraId="723B43CF" w14:textId="77777777" w:rsidR="00576C39" w:rsidRPr="003A0CF0" w:rsidRDefault="00576C39" w:rsidP="00576C39">
      <w:pPr>
        <w:spacing w:line="360" w:lineRule="auto"/>
        <w:ind w:firstLineChars="150" w:firstLine="360"/>
        <w:rPr>
          <w:sz w:val="24"/>
          <w:szCs w:val="24"/>
        </w:rPr>
      </w:pPr>
      <w:r w:rsidRPr="003A0CF0">
        <w:rPr>
          <w:rFonts w:hint="eastAsia"/>
          <w:sz w:val="24"/>
          <w:szCs w:val="24"/>
        </w:rPr>
        <w:t>项目编号：</w:t>
      </w:r>
    </w:p>
    <w:p w14:paraId="66A55D73" w14:textId="77777777" w:rsidR="00576C39" w:rsidRPr="003A0CF0" w:rsidRDefault="00576C39" w:rsidP="00576C39">
      <w:pPr>
        <w:spacing w:line="360" w:lineRule="auto"/>
        <w:ind w:firstLineChars="150" w:firstLine="360"/>
        <w:rPr>
          <w:sz w:val="24"/>
          <w:szCs w:val="24"/>
        </w:rPr>
      </w:pPr>
    </w:p>
    <w:tbl>
      <w:tblPr>
        <w:tblStyle w:val="a7"/>
        <w:tblW w:w="0" w:type="auto"/>
        <w:tblInd w:w="534" w:type="dxa"/>
        <w:tblLook w:val="04A0" w:firstRow="1" w:lastRow="0" w:firstColumn="1" w:lastColumn="0" w:noHBand="0" w:noVBand="1"/>
      </w:tblPr>
      <w:tblGrid>
        <w:gridCol w:w="2976"/>
        <w:gridCol w:w="4536"/>
      </w:tblGrid>
      <w:tr w:rsidR="00FE132F" w:rsidRPr="003A0CF0" w14:paraId="20F04E58" w14:textId="77777777" w:rsidTr="00FE132F">
        <w:tc>
          <w:tcPr>
            <w:tcW w:w="2976" w:type="dxa"/>
          </w:tcPr>
          <w:p w14:paraId="70FEEB5A" w14:textId="77777777" w:rsidR="00FE132F" w:rsidRPr="003A0CF0" w:rsidRDefault="00FE132F" w:rsidP="00876696">
            <w:pPr>
              <w:pStyle w:val="a5"/>
              <w:spacing w:line="360" w:lineRule="auto"/>
              <w:ind w:firstLineChars="0" w:firstLine="0"/>
              <w:jc w:val="center"/>
              <w:rPr>
                <w:sz w:val="24"/>
                <w:szCs w:val="24"/>
              </w:rPr>
            </w:pPr>
            <w:r>
              <w:rPr>
                <w:rFonts w:hint="eastAsia"/>
                <w:sz w:val="24"/>
                <w:szCs w:val="24"/>
              </w:rPr>
              <w:t>名称</w:t>
            </w:r>
          </w:p>
        </w:tc>
        <w:tc>
          <w:tcPr>
            <w:tcW w:w="4536" w:type="dxa"/>
          </w:tcPr>
          <w:p w14:paraId="7E97CF15" w14:textId="77777777" w:rsidR="00FE132F" w:rsidRDefault="00FE132F" w:rsidP="00876696">
            <w:pPr>
              <w:pStyle w:val="a5"/>
              <w:spacing w:line="360" w:lineRule="auto"/>
              <w:ind w:firstLineChars="0" w:firstLine="0"/>
              <w:jc w:val="center"/>
              <w:rPr>
                <w:sz w:val="24"/>
                <w:szCs w:val="24"/>
              </w:rPr>
            </w:pPr>
            <w:r>
              <w:rPr>
                <w:rFonts w:hint="eastAsia"/>
                <w:sz w:val="24"/>
                <w:szCs w:val="24"/>
              </w:rPr>
              <w:t>含税价（元）</w:t>
            </w:r>
          </w:p>
        </w:tc>
      </w:tr>
      <w:tr w:rsidR="00FE132F" w:rsidRPr="003A0CF0" w14:paraId="072EF255" w14:textId="77777777" w:rsidTr="00FE132F">
        <w:trPr>
          <w:trHeight w:val="1773"/>
        </w:trPr>
        <w:tc>
          <w:tcPr>
            <w:tcW w:w="2976" w:type="dxa"/>
          </w:tcPr>
          <w:p w14:paraId="3DFA473B" w14:textId="77777777" w:rsidR="00FE132F" w:rsidRDefault="00FE132F" w:rsidP="0025389E">
            <w:pPr>
              <w:pStyle w:val="a5"/>
              <w:spacing w:line="360" w:lineRule="auto"/>
              <w:ind w:firstLineChars="0" w:firstLine="0"/>
              <w:jc w:val="center"/>
              <w:rPr>
                <w:sz w:val="24"/>
                <w:szCs w:val="24"/>
              </w:rPr>
            </w:pPr>
          </w:p>
          <w:p w14:paraId="458B844A" w14:textId="77777777" w:rsidR="00FE132F" w:rsidRPr="003A0CF0" w:rsidRDefault="00FE132F" w:rsidP="0025389E">
            <w:pPr>
              <w:pStyle w:val="a5"/>
              <w:spacing w:line="360" w:lineRule="auto"/>
              <w:ind w:firstLineChars="0" w:firstLine="0"/>
              <w:jc w:val="center"/>
              <w:rPr>
                <w:sz w:val="24"/>
                <w:szCs w:val="24"/>
              </w:rPr>
            </w:pPr>
            <w:r>
              <w:rPr>
                <w:rFonts w:hint="eastAsia"/>
                <w:sz w:val="24"/>
                <w:szCs w:val="24"/>
              </w:rPr>
              <w:t>年服务费</w:t>
            </w:r>
          </w:p>
        </w:tc>
        <w:tc>
          <w:tcPr>
            <w:tcW w:w="4536" w:type="dxa"/>
          </w:tcPr>
          <w:p w14:paraId="145EED44" w14:textId="77777777" w:rsidR="00FE132F" w:rsidRDefault="00FE132F" w:rsidP="0025389E">
            <w:pPr>
              <w:pStyle w:val="a5"/>
              <w:spacing w:line="360" w:lineRule="auto"/>
              <w:ind w:firstLineChars="0" w:firstLine="0"/>
              <w:rPr>
                <w:sz w:val="24"/>
                <w:szCs w:val="24"/>
              </w:rPr>
            </w:pPr>
          </w:p>
          <w:p w14:paraId="18C11023" w14:textId="77777777" w:rsidR="00FE132F" w:rsidRDefault="00FE132F" w:rsidP="0025389E">
            <w:pPr>
              <w:pStyle w:val="a5"/>
              <w:spacing w:line="360" w:lineRule="auto"/>
              <w:ind w:firstLineChars="0" w:firstLine="0"/>
              <w:rPr>
                <w:sz w:val="24"/>
                <w:szCs w:val="24"/>
              </w:rPr>
            </w:pPr>
            <w:r>
              <w:rPr>
                <w:rFonts w:hint="eastAsia"/>
                <w:sz w:val="24"/>
                <w:szCs w:val="24"/>
              </w:rPr>
              <w:t>大写：</w:t>
            </w:r>
            <w:r>
              <w:rPr>
                <w:rFonts w:hint="eastAsia"/>
                <w:sz w:val="24"/>
                <w:szCs w:val="24"/>
              </w:rPr>
              <w:t xml:space="preserve">           </w:t>
            </w:r>
          </w:p>
          <w:p w14:paraId="4194DEAA" w14:textId="77777777" w:rsidR="00FE132F" w:rsidRPr="003A0CF0" w:rsidRDefault="00FE132F" w:rsidP="0025389E">
            <w:pPr>
              <w:pStyle w:val="a5"/>
              <w:spacing w:line="360" w:lineRule="auto"/>
              <w:ind w:firstLineChars="0" w:firstLine="0"/>
              <w:rPr>
                <w:sz w:val="24"/>
                <w:szCs w:val="24"/>
              </w:rPr>
            </w:pPr>
            <w:r>
              <w:rPr>
                <w:rFonts w:hint="eastAsia"/>
                <w:sz w:val="24"/>
                <w:szCs w:val="24"/>
              </w:rPr>
              <w:t>小写：</w:t>
            </w:r>
          </w:p>
        </w:tc>
      </w:tr>
      <w:tr w:rsidR="000B7CDE" w:rsidRPr="003A0CF0" w14:paraId="3ACA9F2E" w14:textId="77777777" w:rsidTr="00FE132F">
        <w:trPr>
          <w:trHeight w:val="1773"/>
        </w:trPr>
        <w:tc>
          <w:tcPr>
            <w:tcW w:w="2976" w:type="dxa"/>
          </w:tcPr>
          <w:p w14:paraId="1E19F2A7" w14:textId="77777777" w:rsidR="000B7CDE" w:rsidRDefault="000B7CDE" w:rsidP="0025389E">
            <w:pPr>
              <w:pStyle w:val="a5"/>
              <w:spacing w:line="360" w:lineRule="auto"/>
              <w:ind w:firstLineChars="0" w:firstLine="0"/>
              <w:jc w:val="center"/>
              <w:rPr>
                <w:sz w:val="24"/>
                <w:szCs w:val="24"/>
              </w:rPr>
            </w:pPr>
          </w:p>
          <w:p w14:paraId="38A93235" w14:textId="63CBD792" w:rsidR="000B7CDE" w:rsidRDefault="000B7CDE" w:rsidP="0025389E">
            <w:pPr>
              <w:pStyle w:val="a5"/>
              <w:spacing w:line="360" w:lineRule="auto"/>
              <w:ind w:firstLineChars="0" w:firstLine="0"/>
              <w:jc w:val="center"/>
              <w:rPr>
                <w:sz w:val="24"/>
                <w:szCs w:val="24"/>
              </w:rPr>
            </w:pPr>
            <w:r>
              <w:rPr>
                <w:rFonts w:hint="eastAsia"/>
                <w:sz w:val="24"/>
                <w:szCs w:val="24"/>
              </w:rPr>
              <w:t>对磋商文件的响应程度</w:t>
            </w:r>
          </w:p>
        </w:tc>
        <w:tc>
          <w:tcPr>
            <w:tcW w:w="4536" w:type="dxa"/>
          </w:tcPr>
          <w:p w14:paraId="4DF7E9A1" w14:textId="77777777" w:rsidR="000B7CDE" w:rsidRDefault="000B7CDE" w:rsidP="0025389E">
            <w:pPr>
              <w:pStyle w:val="a5"/>
              <w:spacing w:line="360" w:lineRule="auto"/>
              <w:ind w:firstLineChars="0" w:firstLine="0"/>
              <w:rPr>
                <w:sz w:val="24"/>
                <w:szCs w:val="24"/>
              </w:rPr>
            </w:pPr>
          </w:p>
        </w:tc>
      </w:tr>
    </w:tbl>
    <w:p w14:paraId="2F1360CD" w14:textId="77777777" w:rsidR="00576C39" w:rsidRPr="003A0CF0" w:rsidRDefault="00576C39" w:rsidP="00576C39">
      <w:pPr>
        <w:spacing w:line="360" w:lineRule="auto"/>
        <w:ind w:firstLineChars="150" w:firstLine="360"/>
        <w:rPr>
          <w:sz w:val="24"/>
          <w:szCs w:val="24"/>
        </w:rPr>
      </w:pPr>
    </w:p>
    <w:p w14:paraId="15755B9D" w14:textId="77777777" w:rsidR="00576C39" w:rsidRPr="003A0CF0" w:rsidRDefault="00576C39" w:rsidP="00576C39">
      <w:pPr>
        <w:spacing w:line="360" w:lineRule="auto"/>
        <w:ind w:firstLineChars="150" w:firstLine="360"/>
        <w:rPr>
          <w:sz w:val="24"/>
          <w:szCs w:val="24"/>
        </w:rPr>
      </w:pPr>
      <w:bookmarkStart w:id="7" w:name="OLE_LINK3"/>
      <w:bookmarkStart w:id="8" w:name="OLE_LINK4"/>
      <w:bookmarkStart w:id="9" w:name="OLE_LINK5"/>
      <w:r w:rsidRPr="003A0CF0">
        <w:rPr>
          <w:rFonts w:hint="eastAsia"/>
          <w:sz w:val="24"/>
          <w:szCs w:val="24"/>
        </w:rPr>
        <w:t>投标单位：（</w:t>
      </w:r>
      <w:r w:rsidR="005C2325">
        <w:rPr>
          <w:rFonts w:hint="eastAsia"/>
          <w:sz w:val="24"/>
          <w:szCs w:val="24"/>
        </w:rPr>
        <w:t>公章</w:t>
      </w:r>
      <w:r w:rsidRPr="003A0CF0">
        <w:rPr>
          <w:rFonts w:hint="eastAsia"/>
          <w:sz w:val="24"/>
          <w:szCs w:val="24"/>
        </w:rPr>
        <w:t>）</w:t>
      </w:r>
    </w:p>
    <w:p w14:paraId="52483FEB" w14:textId="5AC43149" w:rsidR="00576C39" w:rsidRDefault="00576C39" w:rsidP="00576C39">
      <w:pPr>
        <w:spacing w:line="360" w:lineRule="auto"/>
        <w:ind w:firstLineChars="150" w:firstLine="360"/>
        <w:rPr>
          <w:sz w:val="24"/>
          <w:szCs w:val="24"/>
        </w:rPr>
      </w:pPr>
      <w:r w:rsidRPr="003A0CF0">
        <w:rPr>
          <w:rFonts w:hint="eastAsia"/>
          <w:sz w:val="24"/>
          <w:szCs w:val="24"/>
        </w:rPr>
        <w:t>法定代表人或</w:t>
      </w:r>
      <w:r w:rsidR="00A95A9E">
        <w:rPr>
          <w:rFonts w:hint="eastAsia"/>
          <w:sz w:val="24"/>
          <w:szCs w:val="24"/>
        </w:rPr>
        <w:t>授权代理人</w:t>
      </w:r>
      <w:r w:rsidRPr="003A0CF0">
        <w:rPr>
          <w:rFonts w:hint="eastAsia"/>
          <w:sz w:val="24"/>
          <w:szCs w:val="24"/>
        </w:rPr>
        <w:t>（签字）</w:t>
      </w:r>
    </w:p>
    <w:p w14:paraId="38C908D1" w14:textId="77777777" w:rsidR="00576C39" w:rsidRPr="003A0CF0" w:rsidRDefault="00576C39" w:rsidP="00576C39">
      <w:pPr>
        <w:spacing w:line="360" w:lineRule="auto"/>
        <w:ind w:firstLineChars="150" w:firstLine="360"/>
        <w:rPr>
          <w:sz w:val="24"/>
          <w:szCs w:val="24"/>
        </w:rPr>
      </w:pPr>
    </w:p>
    <w:p w14:paraId="136409BA" w14:textId="77777777" w:rsidR="00576C39" w:rsidRDefault="00576C39" w:rsidP="00576C39">
      <w:pPr>
        <w:spacing w:line="360" w:lineRule="auto"/>
        <w:ind w:firstLineChars="150" w:firstLine="360"/>
        <w:rPr>
          <w:sz w:val="24"/>
          <w:szCs w:val="24"/>
        </w:rPr>
      </w:pPr>
      <w:r w:rsidRPr="003A0CF0">
        <w:rPr>
          <w:rFonts w:hint="eastAsia"/>
          <w:sz w:val="24"/>
          <w:szCs w:val="24"/>
        </w:rPr>
        <w:t>日期：</w:t>
      </w:r>
      <w:r w:rsidRPr="003A0CF0">
        <w:rPr>
          <w:rFonts w:hint="eastAsia"/>
          <w:sz w:val="24"/>
          <w:szCs w:val="24"/>
        </w:rPr>
        <w:t xml:space="preserve">  </w:t>
      </w:r>
      <w:r w:rsidRPr="003A0CF0">
        <w:rPr>
          <w:rFonts w:hint="eastAsia"/>
          <w:sz w:val="24"/>
          <w:szCs w:val="24"/>
        </w:rPr>
        <w:t>年</w:t>
      </w:r>
      <w:r w:rsidRPr="003A0CF0">
        <w:rPr>
          <w:rFonts w:hint="eastAsia"/>
          <w:sz w:val="24"/>
          <w:szCs w:val="24"/>
        </w:rPr>
        <w:t xml:space="preserve">  </w:t>
      </w:r>
      <w:r w:rsidRPr="003A0CF0">
        <w:rPr>
          <w:rFonts w:hint="eastAsia"/>
          <w:sz w:val="24"/>
          <w:szCs w:val="24"/>
        </w:rPr>
        <w:t>月</w:t>
      </w:r>
      <w:r w:rsidRPr="003A0CF0">
        <w:rPr>
          <w:rFonts w:hint="eastAsia"/>
          <w:sz w:val="24"/>
          <w:szCs w:val="24"/>
        </w:rPr>
        <w:t xml:space="preserve">   </w:t>
      </w:r>
      <w:r w:rsidRPr="003A0CF0">
        <w:rPr>
          <w:rFonts w:hint="eastAsia"/>
          <w:sz w:val="24"/>
          <w:szCs w:val="24"/>
        </w:rPr>
        <w:t>日</w:t>
      </w:r>
    </w:p>
    <w:bookmarkEnd w:id="7"/>
    <w:bookmarkEnd w:id="8"/>
    <w:bookmarkEnd w:id="9"/>
    <w:p w14:paraId="7FD5E933" w14:textId="77777777" w:rsidR="00576C39" w:rsidRPr="003A0CF0" w:rsidRDefault="00576C39" w:rsidP="00576C39">
      <w:pPr>
        <w:spacing w:line="360" w:lineRule="auto"/>
        <w:ind w:firstLineChars="150" w:firstLine="360"/>
        <w:rPr>
          <w:sz w:val="24"/>
          <w:szCs w:val="24"/>
        </w:rPr>
      </w:pPr>
    </w:p>
    <w:p w14:paraId="4C60586A" w14:textId="77777777" w:rsidR="00576C39" w:rsidRDefault="00576C39" w:rsidP="00576C39">
      <w:pPr>
        <w:pStyle w:val="a5"/>
        <w:spacing w:line="360" w:lineRule="auto"/>
        <w:ind w:left="720" w:firstLine="560"/>
        <w:rPr>
          <w:sz w:val="28"/>
          <w:szCs w:val="28"/>
        </w:rPr>
      </w:pPr>
    </w:p>
    <w:p w14:paraId="272CC356" w14:textId="77777777" w:rsidR="00576C39" w:rsidRDefault="00576C39" w:rsidP="00576C39">
      <w:pPr>
        <w:pStyle w:val="a5"/>
        <w:spacing w:line="360" w:lineRule="auto"/>
        <w:ind w:left="720" w:firstLine="560"/>
        <w:rPr>
          <w:sz w:val="28"/>
          <w:szCs w:val="28"/>
        </w:rPr>
      </w:pPr>
    </w:p>
    <w:p w14:paraId="7B4E7223" w14:textId="77777777" w:rsidR="00576C39" w:rsidRDefault="00576C39" w:rsidP="00576C39">
      <w:pPr>
        <w:pStyle w:val="a5"/>
        <w:spacing w:line="360" w:lineRule="auto"/>
        <w:ind w:left="720" w:firstLine="560"/>
        <w:rPr>
          <w:sz w:val="28"/>
          <w:szCs w:val="28"/>
        </w:rPr>
      </w:pPr>
    </w:p>
    <w:p w14:paraId="0B7D95E4" w14:textId="77777777" w:rsidR="00576C39" w:rsidRDefault="00576C39" w:rsidP="00576C39">
      <w:pPr>
        <w:pStyle w:val="a5"/>
        <w:spacing w:line="360" w:lineRule="auto"/>
        <w:ind w:left="720" w:firstLine="560"/>
        <w:rPr>
          <w:sz w:val="28"/>
          <w:szCs w:val="28"/>
        </w:rPr>
      </w:pPr>
    </w:p>
    <w:p w14:paraId="6BEBF1F7" w14:textId="77777777" w:rsidR="00576C39" w:rsidRDefault="00576C39" w:rsidP="00576C39">
      <w:pPr>
        <w:pStyle w:val="a5"/>
        <w:spacing w:line="360" w:lineRule="auto"/>
        <w:ind w:left="720" w:firstLine="560"/>
        <w:rPr>
          <w:sz w:val="28"/>
          <w:szCs w:val="28"/>
        </w:rPr>
      </w:pPr>
    </w:p>
    <w:p w14:paraId="21D8F695" w14:textId="5F9395C4" w:rsidR="00335880" w:rsidRPr="00E04888" w:rsidRDefault="005F0BCC" w:rsidP="006B1CCF">
      <w:pPr>
        <w:widowControl/>
        <w:jc w:val="left"/>
        <w:rPr>
          <w:sz w:val="28"/>
          <w:szCs w:val="28"/>
        </w:rPr>
      </w:pPr>
      <w:r>
        <w:rPr>
          <w:sz w:val="28"/>
          <w:szCs w:val="28"/>
        </w:rPr>
        <w:br w:type="page"/>
      </w:r>
      <w:r w:rsidR="004A35A9">
        <w:rPr>
          <w:rFonts w:hint="eastAsia"/>
          <w:sz w:val="28"/>
          <w:szCs w:val="28"/>
        </w:rPr>
        <w:lastRenderedPageBreak/>
        <w:t>附件五</w:t>
      </w:r>
    </w:p>
    <w:p w14:paraId="1B786409" w14:textId="77777777" w:rsidR="005F0BCC" w:rsidRDefault="00335880" w:rsidP="00335880">
      <w:pPr>
        <w:spacing w:line="360" w:lineRule="auto"/>
        <w:ind w:firstLineChars="150" w:firstLine="422"/>
        <w:jc w:val="center"/>
        <w:rPr>
          <w:b/>
          <w:sz w:val="28"/>
          <w:szCs w:val="28"/>
        </w:rPr>
      </w:pPr>
      <w:r w:rsidRPr="00680AE5">
        <w:rPr>
          <w:rFonts w:hint="eastAsia"/>
          <w:b/>
          <w:sz w:val="28"/>
          <w:szCs w:val="28"/>
        </w:rPr>
        <w:t>分项报价</w:t>
      </w:r>
      <w:r w:rsidR="005F0BCC" w:rsidRPr="00680AE5">
        <w:rPr>
          <w:rFonts w:hint="eastAsia"/>
          <w:b/>
          <w:sz w:val="28"/>
          <w:szCs w:val="28"/>
        </w:rPr>
        <w:t>明细表</w:t>
      </w:r>
    </w:p>
    <w:p w14:paraId="74A25FB2" w14:textId="77777777" w:rsidR="00CE7B66" w:rsidRPr="00CE7B66" w:rsidRDefault="00CE7B66" w:rsidP="00CE7B66">
      <w:pPr>
        <w:spacing w:line="360" w:lineRule="auto"/>
        <w:ind w:firstLineChars="150" w:firstLine="360"/>
        <w:rPr>
          <w:sz w:val="24"/>
          <w:szCs w:val="24"/>
        </w:rPr>
      </w:pPr>
      <w:r w:rsidRPr="00CE7B66">
        <w:rPr>
          <w:rFonts w:hint="eastAsia"/>
          <w:sz w:val="24"/>
          <w:szCs w:val="24"/>
        </w:rPr>
        <w:t>项目名称：</w:t>
      </w:r>
    </w:p>
    <w:p w14:paraId="143E12DF" w14:textId="77777777" w:rsidR="00CE7B66" w:rsidRDefault="00CE7B66" w:rsidP="00CE7B66">
      <w:pPr>
        <w:spacing w:line="360" w:lineRule="auto"/>
        <w:ind w:firstLineChars="150" w:firstLine="360"/>
        <w:rPr>
          <w:sz w:val="24"/>
          <w:szCs w:val="24"/>
        </w:rPr>
      </w:pPr>
      <w:r w:rsidRPr="00CE7B66">
        <w:rPr>
          <w:rFonts w:hint="eastAsia"/>
          <w:sz w:val="24"/>
          <w:szCs w:val="24"/>
        </w:rPr>
        <w:t>项目编号：</w:t>
      </w:r>
    </w:p>
    <w:tbl>
      <w:tblPr>
        <w:tblW w:w="8435" w:type="dxa"/>
        <w:tblInd w:w="93" w:type="dxa"/>
        <w:tblLook w:val="04A0" w:firstRow="1" w:lastRow="0" w:firstColumn="1" w:lastColumn="0" w:noHBand="0" w:noVBand="1"/>
      </w:tblPr>
      <w:tblGrid>
        <w:gridCol w:w="1080"/>
        <w:gridCol w:w="2380"/>
        <w:gridCol w:w="956"/>
        <w:gridCol w:w="839"/>
        <w:gridCol w:w="1460"/>
        <w:gridCol w:w="1720"/>
      </w:tblGrid>
      <w:tr w:rsidR="006B1CCF" w:rsidRPr="006B1CCF" w14:paraId="5108030A" w14:textId="77777777" w:rsidTr="006B1CCF">
        <w:trPr>
          <w:trHeight w:val="46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BB5F" w14:textId="77777777" w:rsidR="006B1CCF" w:rsidRPr="00680AE5" w:rsidRDefault="006B1CCF" w:rsidP="00680AE5">
            <w:pPr>
              <w:widowControl/>
              <w:jc w:val="center"/>
              <w:rPr>
                <w:rFonts w:ascii="宋体" w:eastAsia="宋体" w:hAnsi="宋体" w:cs="宋体"/>
                <w:b/>
                <w:bCs/>
                <w:kern w:val="0"/>
                <w:sz w:val="24"/>
                <w:szCs w:val="24"/>
              </w:rPr>
            </w:pPr>
            <w:r w:rsidRPr="00680AE5">
              <w:rPr>
                <w:rFonts w:ascii="宋体" w:eastAsia="宋体" w:hAnsi="宋体" w:cs="宋体" w:hint="eastAsia"/>
                <w:b/>
                <w:bCs/>
                <w:kern w:val="0"/>
                <w:sz w:val="24"/>
                <w:szCs w:val="24"/>
              </w:rPr>
              <w:t>序号</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7C2EF47D" w14:textId="5EE19B92" w:rsidR="006B1CCF" w:rsidRPr="00680AE5" w:rsidRDefault="006B1CCF" w:rsidP="00680AE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服务</w:t>
            </w:r>
            <w:r w:rsidRPr="00680AE5">
              <w:rPr>
                <w:rFonts w:ascii="宋体" w:eastAsia="宋体" w:hAnsi="宋体" w:cs="宋体" w:hint="eastAsia"/>
                <w:b/>
                <w:bCs/>
                <w:kern w:val="0"/>
                <w:sz w:val="24"/>
                <w:szCs w:val="24"/>
              </w:rPr>
              <w:t>项目</w:t>
            </w:r>
          </w:p>
        </w:tc>
        <w:tc>
          <w:tcPr>
            <w:tcW w:w="956" w:type="dxa"/>
            <w:tcBorders>
              <w:top w:val="single" w:sz="4" w:space="0" w:color="auto"/>
              <w:left w:val="nil"/>
              <w:bottom w:val="single" w:sz="4" w:space="0" w:color="auto"/>
              <w:right w:val="single" w:sz="4" w:space="0" w:color="auto"/>
            </w:tcBorders>
            <w:vAlign w:val="center"/>
          </w:tcPr>
          <w:p w14:paraId="3E88A57F" w14:textId="45C29261" w:rsidR="006B1CCF" w:rsidRPr="00680AE5" w:rsidRDefault="006B1CCF" w:rsidP="00680AE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839" w:type="dxa"/>
            <w:tcBorders>
              <w:top w:val="single" w:sz="4" w:space="0" w:color="auto"/>
              <w:left w:val="single" w:sz="4" w:space="0" w:color="auto"/>
              <w:bottom w:val="single" w:sz="4" w:space="0" w:color="auto"/>
              <w:right w:val="single" w:sz="4" w:space="0" w:color="auto"/>
            </w:tcBorders>
            <w:vAlign w:val="center"/>
          </w:tcPr>
          <w:p w14:paraId="48E59F37" w14:textId="2DF20F41" w:rsidR="006B1CCF" w:rsidRPr="00680AE5" w:rsidRDefault="006B1CCF" w:rsidP="00680AE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62136" w14:textId="5854D113" w:rsidR="006B1CCF" w:rsidRPr="00680AE5" w:rsidRDefault="006B1CCF" w:rsidP="00680AE5">
            <w:pPr>
              <w:widowControl/>
              <w:jc w:val="center"/>
              <w:rPr>
                <w:rFonts w:ascii="宋体" w:eastAsia="宋体" w:hAnsi="宋体" w:cs="宋体"/>
                <w:b/>
                <w:bCs/>
                <w:kern w:val="0"/>
                <w:sz w:val="24"/>
                <w:szCs w:val="24"/>
              </w:rPr>
            </w:pPr>
            <w:r w:rsidRPr="00680AE5">
              <w:rPr>
                <w:rFonts w:ascii="宋体" w:eastAsia="宋体" w:hAnsi="宋体" w:cs="宋体" w:hint="eastAsia"/>
                <w:b/>
                <w:bCs/>
                <w:kern w:val="0"/>
                <w:sz w:val="24"/>
                <w:szCs w:val="24"/>
              </w:rPr>
              <w:t>单价（元）</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3A65089B" w14:textId="77777777" w:rsidR="006B1CCF" w:rsidRPr="00680AE5" w:rsidRDefault="006B1CCF" w:rsidP="00680AE5">
            <w:pPr>
              <w:widowControl/>
              <w:jc w:val="center"/>
              <w:rPr>
                <w:rFonts w:ascii="宋体" w:eastAsia="宋体" w:hAnsi="宋体" w:cs="宋体"/>
                <w:b/>
                <w:bCs/>
                <w:kern w:val="0"/>
                <w:sz w:val="24"/>
                <w:szCs w:val="24"/>
              </w:rPr>
            </w:pPr>
            <w:r w:rsidRPr="00680AE5">
              <w:rPr>
                <w:rFonts w:ascii="宋体" w:eastAsia="宋体" w:hAnsi="宋体" w:cs="宋体" w:hint="eastAsia"/>
                <w:b/>
                <w:bCs/>
                <w:kern w:val="0"/>
                <w:sz w:val="24"/>
                <w:szCs w:val="24"/>
              </w:rPr>
              <w:t>合计（元）</w:t>
            </w:r>
          </w:p>
        </w:tc>
      </w:tr>
      <w:tr w:rsidR="006B1CCF" w:rsidRPr="00680AE5" w14:paraId="15AF760A" w14:textId="77777777" w:rsidTr="006B1CCF">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3B698394" w14:textId="2324F688" w:rsidR="006B1CCF" w:rsidRPr="00680AE5" w:rsidRDefault="006B1CCF" w:rsidP="00680AE5">
            <w:pPr>
              <w:widowControl/>
              <w:jc w:val="center"/>
              <w:rPr>
                <w:rFonts w:ascii="宋体" w:eastAsia="宋体" w:hAnsi="宋体" w:cs="宋体"/>
                <w:kern w:val="0"/>
                <w:sz w:val="24"/>
                <w:szCs w:val="24"/>
              </w:rPr>
            </w:pPr>
          </w:p>
        </w:tc>
        <w:tc>
          <w:tcPr>
            <w:tcW w:w="2380" w:type="dxa"/>
            <w:tcBorders>
              <w:top w:val="nil"/>
              <w:left w:val="nil"/>
              <w:bottom w:val="single" w:sz="4" w:space="0" w:color="auto"/>
              <w:right w:val="single" w:sz="4" w:space="0" w:color="auto"/>
            </w:tcBorders>
            <w:shd w:val="clear" w:color="auto" w:fill="auto"/>
            <w:noWrap/>
            <w:vAlign w:val="center"/>
          </w:tcPr>
          <w:p w14:paraId="59E9A2A6" w14:textId="4DAA8E61" w:rsidR="006B1CCF" w:rsidRPr="00680AE5" w:rsidRDefault="006B1CCF" w:rsidP="00680AE5">
            <w:pPr>
              <w:widowControl/>
              <w:jc w:val="center"/>
              <w:rPr>
                <w:rFonts w:ascii="宋体" w:eastAsia="宋体" w:hAnsi="宋体" w:cs="宋体"/>
                <w:kern w:val="0"/>
                <w:sz w:val="24"/>
                <w:szCs w:val="24"/>
              </w:rPr>
            </w:pPr>
          </w:p>
        </w:tc>
        <w:tc>
          <w:tcPr>
            <w:tcW w:w="956" w:type="dxa"/>
            <w:tcBorders>
              <w:top w:val="single" w:sz="4" w:space="0" w:color="auto"/>
              <w:left w:val="nil"/>
              <w:bottom w:val="single" w:sz="4" w:space="0" w:color="auto"/>
              <w:right w:val="single" w:sz="4" w:space="0" w:color="auto"/>
            </w:tcBorders>
            <w:vAlign w:val="center"/>
          </w:tcPr>
          <w:p w14:paraId="48CE80E7" w14:textId="77777777" w:rsidR="006B1CCF" w:rsidRPr="00680AE5" w:rsidRDefault="006B1CCF" w:rsidP="00680AE5">
            <w:pPr>
              <w:widowControl/>
              <w:jc w:val="left"/>
              <w:rPr>
                <w:rFonts w:ascii="宋体" w:eastAsia="宋体" w:hAnsi="宋体" w:cs="宋体"/>
                <w:kern w:val="0"/>
                <w:sz w:val="24"/>
                <w:szCs w:val="24"/>
              </w:rPr>
            </w:pPr>
          </w:p>
        </w:tc>
        <w:tc>
          <w:tcPr>
            <w:tcW w:w="839" w:type="dxa"/>
            <w:tcBorders>
              <w:top w:val="nil"/>
              <w:left w:val="single" w:sz="4" w:space="0" w:color="auto"/>
              <w:bottom w:val="single" w:sz="4" w:space="0" w:color="auto"/>
              <w:right w:val="single" w:sz="4" w:space="0" w:color="auto"/>
            </w:tcBorders>
          </w:tcPr>
          <w:p w14:paraId="79E359D1" w14:textId="77777777" w:rsidR="006B1CCF" w:rsidRPr="00680AE5" w:rsidRDefault="006B1CCF" w:rsidP="00680AE5">
            <w:pPr>
              <w:widowControl/>
              <w:jc w:val="left"/>
              <w:rPr>
                <w:rFonts w:ascii="宋体" w:eastAsia="宋体" w:hAnsi="宋体" w:cs="宋体"/>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07D9D9AC" w14:textId="2C19EE9A" w:rsidR="006B1CCF" w:rsidRPr="00680AE5" w:rsidRDefault="006B1CCF" w:rsidP="00680AE5">
            <w:pPr>
              <w:widowControl/>
              <w:jc w:val="left"/>
              <w:rPr>
                <w:rFonts w:ascii="宋体" w:eastAsia="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noWrap/>
            <w:vAlign w:val="center"/>
          </w:tcPr>
          <w:p w14:paraId="4B8057A7" w14:textId="6C826D8C" w:rsidR="006B1CCF" w:rsidRPr="00680AE5" w:rsidRDefault="006B1CCF" w:rsidP="00680AE5">
            <w:pPr>
              <w:widowControl/>
              <w:jc w:val="left"/>
              <w:rPr>
                <w:rFonts w:ascii="宋体" w:eastAsia="宋体" w:hAnsi="宋体" w:cs="宋体"/>
                <w:kern w:val="0"/>
                <w:sz w:val="24"/>
                <w:szCs w:val="24"/>
              </w:rPr>
            </w:pPr>
          </w:p>
        </w:tc>
      </w:tr>
      <w:tr w:rsidR="006B1CCF" w:rsidRPr="00680AE5" w14:paraId="07EEECBF" w14:textId="77777777" w:rsidTr="006B1CCF">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7502558" w14:textId="4F8459B3" w:rsidR="006B1CCF" w:rsidRPr="00680AE5" w:rsidRDefault="006B1CCF" w:rsidP="00680AE5">
            <w:pPr>
              <w:widowControl/>
              <w:jc w:val="center"/>
              <w:rPr>
                <w:rFonts w:ascii="宋体" w:eastAsia="宋体" w:hAnsi="宋体" w:cs="宋体"/>
                <w:kern w:val="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28B54DED" w14:textId="5CDE197B" w:rsidR="006B1CCF" w:rsidRPr="00680AE5" w:rsidRDefault="006B1CCF" w:rsidP="00680AE5">
            <w:pPr>
              <w:widowControl/>
              <w:jc w:val="center"/>
              <w:rPr>
                <w:rFonts w:ascii="宋体" w:eastAsia="宋体" w:hAnsi="宋体" w:cs="宋体"/>
                <w:kern w:val="0"/>
                <w:sz w:val="24"/>
                <w:szCs w:val="24"/>
              </w:rPr>
            </w:pPr>
          </w:p>
        </w:tc>
        <w:tc>
          <w:tcPr>
            <w:tcW w:w="956" w:type="dxa"/>
            <w:tcBorders>
              <w:top w:val="single" w:sz="4" w:space="0" w:color="auto"/>
              <w:left w:val="nil"/>
              <w:bottom w:val="single" w:sz="4" w:space="0" w:color="auto"/>
              <w:right w:val="single" w:sz="4" w:space="0" w:color="auto"/>
            </w:tcBorders>
          </w:tcPr>
          <w:p w14:paraId="27E24610" w14:textId="77777777" w:rsidR="006B1CCF" w:rsidRPr="00680AE5" w:rsidRDefault="006B1CCF" w:rsidP="00680AE5">
            <w:pPr>
              <w:widowControl/>
              <w:jc w:val="left"/>
              <w:rPr>
                <w:rFonts w:ascii="宋体" w:eastAsia="宋体" w:hAnsi="宋体" w:cs="宋体"/>
                <w:kern w:val="0"/>
                <w:sz w:val="24"/>
                <w:szCs w:val="24"/>
              </w:rPr>
            </w:pPr>
          </w:p>
        </w:tc>
        <w:tc>
          <w:tcPr>
            <w:tcW w:w="839" w:type="dxa"/>
            <w:tcBorders>
              <w:top w:val="nil"/>
              <w:left w:val="single" w:sz="4" w:space="0" w:color="auto"/>
              <w:bottom w:val="single" w:sz="4" w:space="0" w:color="auto"/>
              <w:right w:val="single" w:sz="4" w:space="0" w:color="auto"/>
            </w:tcBorders>
          </w:tcPr>
          <w:p w14:paraId="7F6B474E" w14:textId="77777777" w:rsidR="006B1CCF" w:rsidRPr="00680AE5" w:rsidRDefault="006B1CCF" w:rsidP="00680AE5">
            <w:pPr>
              <w:widowControl/>
              <w:jc w:val="left"/>
              <w:rPr>
                <w:rFonts w:ascii="宋体" w:eastAsia="宋体" w:hAnsi="宋体" w:cs="宋体"/>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noWrap/>
            <w:vAlign w:val="bottom"/>
          </w:tcPr>
          <w:p w14:paraId="6CAC07E4" w14:textId="21F998E5" w:rsidR="006B1CCF" w:rsidRPr="00680AE5" w:rsidRDefault="006B1CCF" w:rsidP="00680AE5">
            <w:pPr>
              <w:widowControl/>
              <w:jc w:val="left"/>
              <w:rPr>
                <w:rFonts w:ascii="宋体" w:eastAsia="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noWrap/>
            <w:vAlign w:val="bottom"/>
          </w:tcPr>
          <w:p w14:paraId="1EB7B030" w14:textId="5C128A55" w:rsidR="006B1CCF" w:rsidRPr="00680AE5" w:rsidRDefault="006B1CCF" w:rsidP="00680AE5">
            <w:pPr>
              <w:widowControl/>
              <w:jc w:val="left"/>
              <w:rPr>
                <w:rFonts w:ascii="宋体" w:eastAsia="宋体" w:hAnsi="宋体" w:cs="宋体"/>
                <w:kern w:val="0"/>
                <w:sz w:val="24"/>
                <w:szCs w:val="24"/>
              </w:rPr>
            </w:pPr>
          </w:p>
        </w:tc>
      </w:tr>
      <w:tr w:rsidR="006B1CCF" w:rsidRPr="00680AE5" w14:paraId="7BC8F47D" w14:textId="77777777" w:rsidTr="006B1CCF">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3FCFD8D" w14:textId="5A499DD5" w:rsidR="006B1CCF" w:rsidRPr="00680AE5" w:rsidRDefault="006B1CCF" w:rsidP="00680AE5">
            <w:pPr>
              <w:widowControl/>
              <w:jc w:val="center"/>
              <w:rPr>
                <w:rFonts w:ascii="宋体" w:eastAsia="宋体" w:hAnsi="宋体" w:cs="宋体"/>
                <w:kern w:val="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4B9803D5" w14:textId="7EBAAB46" w:rsidR="006B1CCF" w:rsidRPr="00680AE5" w:rsidRDefault="006B1CCF" w:rsidP="00680AE5">
            <w:pPr>
              <w:widowControl/>
              <w:jc w:val="center"/>
              <w:rPr>
                <w:rFonts w:ascii="宋体" w:eastAsia="宋体" w:hAnsi="宋体" w:cs="宋体"/>
                <w:kern w:val="0"/>
                <w:sz w:val="24"/>
                <w:szCs w:val="24"/>
              </w:rPr>
            </w:pPr>
          </w:p>
        </w:tc>
        <w:tc>
          <w:tcPr>
            <w:tcW w:w="956" w:type="dxa"/>
            <w:tcBorders>
              <w:top w:val="single" w:sz="4" w:space="0" w:color="auto"/>
              <w:left w:val="nil"/>
              <w:bottom w:val="single" w:sz="4" w:space="0" w:color="auto"/>
              <w:right w:val="single" w:sz="4" w:space="0" w:color="auto"/>
            </w:tcBorders>
          </w:tcPr>
          <w:p w14:paraId="467B69BA" w14:textId="77777777" w:rsidR="006B1CCF" w:rsidRPr="00680AE5" w:rsidRDefault="006B1CCF" w:rsidP="00680AE5">
            <w:pPr>
              <w:widowControl/>
              <w:jc w:val="left"/>
              <w:rPr>
                <w:rFonts w:ascii="宋体" w:eastAsia="宋体" w:hAnsi="宋体" w:cs="宋体"/>
                <w:kern w:val="0"/>
                <w:sz w:val="24"/>
                <w:szCs w:val="24"/>
              </w:rPr>
            </w:pPr>
          </w:p>
        </w:tc>
        <w:tc>
          <w:tcPr>
            <w:tcW w:w="839" w:type="dxa"/>
            <w:tcBorders>
              <w:top w:val="nil"/>
              <w:left w:val="single" w:sz="4" w:space="0" w:color="auto"/>
              <w:bottom w:val="single" w:sz="4" w:space="0" w:color="auto"/>
              <w:right w:val="single" w:sz="4" w:space="0" w:color="auto"/>
            </w:tcBorders>
          </w:tcPr>
          <w:p w14:paraId="52752A9C" w14:textId="77777777" w:rsidR="006B1CCF" w:rsidRPr="00680AE5" w:rsidRDefault="006B1CCF" w:rsidP="00680AE5">
            <w:pPr>
              <w:widowControl/>
              <w:jc w:val="left"/>
              <w:rPr>
                <w:rFonts w:ascii="宋体" w:eastAsia="宋体" w:hAnsi="宋体" w:cs="宋体"/>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noWrap/>
            <w:vAlign w:val="bottom"/>
          </w:tcPr>
          <w:p w14:paraId="7008AEF2" w14:textId="519B6B6E" w:rsidR="006B1CCF" w:rsidRPr="00680AE5" w:rsidRDefault="006B1CCF" w:rsidP="00680AE5">
            <w:pPr>
              <w:widowControl/>
              <w:jc w:val="left"/>
              <w:rPr>
                <w:rFonts w:ascii="宋体" w:eastAsia="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noWrap/>
            <w:vAlign w:val="bottom"/>
          </w:tcPr>
          <w:p w14:paraId="182C6FC7" w14:textId="237215F3" w:rsidR="006B1CCF" w:rsidRPr="00680AE5" w:rsidRDefault="006B1CCF" w:rsidP="00680AE5">
            <w:pPr>
              <w:widowControl/>
              <w:jc w:val="left"/>
              <w:rPr>
                <w:rFonts w:ascii="宋体" w:eastAsia="宋体" w:hAnsi="宋体" w:cs="宋体"/>
                <w:kern w:val="0"/>
                <w:sz w:val="24"/>
                <w:szCs w:val="24"/>
              </w:rPr>
            </w:pPr>
          </w:p>
        </w:tc>
      </w:tr>
      <w:tr w:rsidR="006B1CCF" w:rsidRPr="00680AE5" w14:paraId="70E6FCA1" w14:textId="77777777" w:rsidTr="006B1CCF">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7585F63" w14:textId="13EB6F3C" w:rsidR="006B1CCF" w:rsidRPr="00680AE5" w:rsidRDefault="006B1CCF" w:rsidP="00680AE5">
            <w:pPr>
              <w:widowControl/>
              <w:jc w:val="center"/>
              <w:rPr>
                <w:rFonts w:ascii="宋体" w:eastAsia="宋体" w:hAnsi="宋体" w:cs="宋体"/>
                <w:kern w:val="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44503C18" w14:textId="6844011C" w:rsidR="006B1CCF" w:rsidRPr="00680AE5" w:rsidRDefault="006B1CCF" w:rsidP="00680AE5">
            <w:pPr>
              <w:widowControl/>
              <w:jc w:val="center"/>
              <w:rPr>
                <w:rFonts w:ascii="宋体" w:eastAsia="宋体" w:hAnsi="宋体" w:cs="宋体"/>
                <w:kern w:val="0"/>
                <w:sz w:val="24"/>
                <w:szCs w:val="24"/>
              </w:rPr>
            </w:pPr>
          </w:p>
        </w:tc>
        <w:tc>
          <w:tcPr>
            <w:tcW w:w="956" w:type="dxa"/>
            <w:tcBorders>
              <w:top w:val="single" w:sz="4" w:space="0" w:color="auto"/>
              <w:left w:val="nil"/>
              <w:bottom w:val="single" w:sz="4" w:space="0" w:color="auto"/>
              <w:right w:val="single" w:sz="4" w:space="0" w:color="auto"/>
            </w:tcBorders>
          </w:tcPr>
          <w:p w14:paraId="4DC57F75" w14:textId="77777777" w:rsidR="006B1CCF" w:rsidRPr="00680AE5" w:rsidRDefault="006B1CCF" w:rsidP="00680AE5">
            <w:pPr>
              <w:widowControl/>
              <w:jc w:val="left"/>
              <w:rPr>
                <w:rFonts w:ascii="宋体" w:eastAsia="宋体" w:hAnsi="宋体" w:cs="宋体"/>
                <w:kern w:val="0"/>
                <w:sz w:val="24"/>
                <w:szCs w:val="24"/>
              </w:rPr>
            </w:pPr>
          </w:p>
        </w:tc>
        <w:tc>
          <w:tcPr>
            <w:tcW w:w="839" w:type="dxa"/>
            <w:tcBorders>
              <w:top w:val="nil"/>
              <w:left w:val="single" w:sz="4" w:space="0" w:color="auto"/>
              <w:bottom w:val="single" w:sz="4" w:space="0" w:color="auto"/>
              <w:right w:val="single" w:sz="4" w:space="0" w:color="auto"/>
            </w:tcBorders>
          </w:tcPr>
          <w:p w14:paraId="6C6119B3" w14:textId="77777777" w:rsidR="006B1CCF" w:rsidRPr="00680AE5" w:rsidRDefault="006B1CCF" w:rsidP="00680AE5">
            <w:pPr>
              <w:widowControl/>
              <w:jc w:val="left"/>
              <w:rPr>
                <w:rFonts w:ascii="宋体" w:eastAsia="宋体" w:hAnsi="宋体" w:cs="宋体"/>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noWrap/>
            <w:vAlign w:val="bottom"/>
          </w:tcPr>
          <w:p w14:paraId="061BD110" w14:textId="73F07FBB" w:rsidR="006B1CCF" w:rsidRPr="00680AE5" w:rsidRDefault="006B1CCF" w:rsidP="00680AE5">
            <w:pPr>
              <w:widowControl/>
              <w:jc w:val="left"/>
              <w:rPr>
                <w:rFonts w:ascii="宋体" w:eastAsia="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noWrap/>
            <w:vAlign w:val="bottom"/>
          </w:tcPr>
          <w:p w14:paraId="743002C4" w14:textId="5538D975" w:rsidR="006B1CCF" w:rsidRPr="00680AE5" w:rsidRDefault="006B1CCF" w:rsidP="00680AE5">
            <w:pPr>
              <w:widowControl/>
              <w:jc w:val="left"/>
              <w:rPr>
                <w:rFonts w:ascii="宋体" w:eastAsia="宋体" w:hAnsi="宋体" w:cs="宋体"/>
                <w:kern w:val="0"/>
                <w:sz w:val="24"/>
                <w:szCs w:val="24"/>
              </w:rPr>
            </w:pPr>
          </w:p>
        </w:tc>
      </w:tr>
      <w:tr w:rsidR="006B1CCF" w:rsidRPr="00680AE5" w14:paraId="668DCD1E" w14:textId="77777777" w:rsidTr="006B1CCF">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371DB11" w14:textId="5A0D6515" w:rsidR="006B1CCF" w:rsidRPr="00680AE5" w:rsidRDefault="006B1CCF" w:rsidP="00680AE5">
            <w:pPr>
              <w:widowControl/>
              <w:jc w:val="center"/>
              <w:rPr>
                <w:rFonts w:ascii="宋体" w:eastAsia="宋体" w:hAnsi="宋体" w:cs="宋体"/>
                <w:kern w:val="0"/>
                <w:sz w:val="24"/>
                <w:szCs w:val="24"/>
              </w:rPr>
            </w:pPr>
          </w:p>
        </w:tc>
        <w:tc>
          <w:tcPr>
            <w:tcW w:w="2380" w:type="dxa"/>
            <w:tcBorders>
              <w:top w:val="nil"/>
              <w:left w:val="nil"/>
              <w:bottom w:val="single" w:sz="4" w:space="0" w:color="auto"/>
              <w:right w:val="single" w:sz="4" w:space="0" w:color="auto"/>
            </w:tcBorders>
            <w:shd w:val="clear" w:color="auto" w:fill="auto"/>
            <w:noWrap/>
            <w:vAlign w:val="bottom"/>
          </w:tcPr>
          <w:p w14:paraId="61EDD565" w14:textId="22A61F59" w:rsidR="006B1CCF" w:rsidRPr="00680AE5" w:rsidRDefault="006B1CCF" w:rsidP="00680AE5">
            <w:pPr>
              <w:widowControl/>
              <w:jc w:val="center"/>
              <w:rPr>
                <w:rFonts w:ascii="宋体" w:eastAsia="宋体" w:hAnsi="宋体" w:cs="宋体"/>
                <w:kern w:val="0"/>
                <w:sz w:val="24"/>
                <w:szCs w:val="24"/>
              </w:rPr>
            </w:pPr>
          </w:p>
        </w:tc>
        <w:tc>
          <w:tcPr>
            <w:tcW w:w="956" w:type="dxa"/>
            <w:tcBorders>
              <w:top w:val="single" w:sz="4" w:space="0" w:color="auto"/>
              <w:left w:val="nil"/>
              <w:bottom w:val="single" w:sz="4" w:space="0" w:color="auto"/>
              <w:right w:val="single" w:sz="4" w:space="0" w:color="auto"/>
            </w:tcBorders>
          </w:tcPr>
          <w:p w14:paraId="505D6E9F" w14:textId="77777777" w:rsidR="006B1CCF" w:rsidRPr="00680AE5" w:rsidRDefault="006B1CCF" w:rsidP="00680AE5">
            <w:pPr>
              <w:widowControl/>
              <w:jc w:val="left"/>
              <w:rPr>
                <w:rFonts w:ascii="宋体" w:eastAsia="宋体" w:hAnsi="宋体" w:cs="宋体"/>
                <w:kern w:val="0"/>
                <w:sz w:val="24"/>
                <w:szCs w:val="24"/>
              </w:rPr>
            </w:pPr>
          </w:p>
        </w:tc>
        <w:tc>
          <w:tcPr>
            <w:tcW w:w="839" w:type="dxa"/>
            <w:tcBorders>
              <w:top w:val="nil"/>
              <w:left w:val="single" w:sz="4" w:space="0" w:color="auto"/>
              <w:bottom w:val="single" w:sz="4" w:space="0" w:color="auto"/>
              <w:right w:val="single" w:sz="4" w:space="0" w:color="auto"/>
            </w:tcBorders>
          </w:tcPr>
          <w:p w14:paraId="4CF35AD3" w14:textId="77777777" w:rsidR="006B1CCF" w:rsidRPr="00680AE5" w:rsidRDefault="006B1CCF" w:rsidP="00680AE5">
            <w:pPr>
              <w:widowControl/>
              <w:jc w:val="left"/>
              <w:rPr>
                <w:rFonts w:ascii="宋体" w:eastAsia="宋体" w:hAnsi="宋体" w:cs="宋体"/>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noWrap/>
            <w:vAlign w:val="bottom"/>
          </w:tcPr>
          <w:p w14:paraId="01775329" w14:textId="6423D01A" w:rsidR="006B1CCF" w:rsidRPr="00680AE5" w:rsidRDefault="006B1CCF" w:rsidP="00680AE5">
            <w:pPr>
              <w:widowControl/>
              <w:jc w:val="left"/>
              <w:rPr>
                <w:rFonts w:ascii="宋体" w:eastAsia="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noWrap/>
            <w:vAlign w:val="bottom"/>
          </w:tcPr>
          <w:p w14:paraId="59BDEF2F" w14:textId="0348F729" w:rsidR="006B1CCF" w:rsidRPr="00680AE5" w:rsidRDefault="006B1CCF" w:rsidP="00680AE5">
            <w:pPr>
              <w:widowControl/>
              <w:jc w:val="left"/>
              <w:rPr>
                <w:rFonts w:ascii="宋体" w:eastAsia="宋体" w:hAnsi="宋体" w:cs="宋体"/>
                <w:kern w:val="0"/>
                <w:sz w:val="24"/>
                <w:szCs w:val="24"/>
              </w:rPr>
            </w:pPr>
          </w:p>
        </w:tc>
      </w:tr>
      <w:tr w:rsidR="006B1CCF" w:rsidRPr="00680AE5" w14:paraId="2EB8867F" w14:textId="77777777" w:rsidTr="006B1CCF">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902E48B" w14:textId="531A26F9" w:rsidR="006B1CCF" w:rsidRPr="00680AE5" w:rsidRDefault="006B1CCF" w:rsidP="00680AE5">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380" w:type="dxa"/>
            <w:tcBorders>
              <w:top w:val="nil"/>
              <w:left w:val="nil"/>
              <w:bottom w:val="single" w:sz="4" w:space="0" w:color="auto"/>
              <w:right w:val="single" w:sz="4" w:space="0" w:color="auto"/>
            </w:tcBorders>
            <w:shd w:val="clear" w:color="auto" w:fill="auto"/>
            <w:noWrap/>
            <w:vAlign w:val="bottom"/>
          </w:tcPr>
          <w:p w14:paraId="2F0690DF" w14:textId="4C07E040" w:rsidR="006B1CCF" w:rsidRPr="00680AE5" w:rsidRDefault="006B1CCF" w:rsidP="00680AE5">
            <w:pPr>
              <w:widowControl/>
              <w:jc w:val="center"/>
              <w:rPr>
                <w:rFonts w:ascii="宋体" w:eastAsia="宋体" w:hAnsi="宋体" w:cs="宋体"/>
                <w:kern w:val="0"/>
                <w:sz w:val="24"/>
                <w:szCs w:val="24"/>
              </w:rPr>
            </w:pPr>
          </w:p>
        </w:tc>
        <w:tc>
          <w:tcPr>
            <w:tcW w:w="956" w:type="dxa"/>
            <w:tcBorders>
              <w:top w:val="single" w:sz="4" w:space="0" w:color="auto"/>
              <w:left w:val="nil"/>
              <w:bottom w:val="single" w:sz="4" w:space="0" w:color="auto"/>
              <w:right w:val="single" w:sz="4" w:space="0" w:color="auto"/>
            </w:tcBorders>
          </w:tcPr>
          <w:p w14:paraId="10AA461E" w14:textId="77777777" w:rsidR="006B1CCF" w:rsidRPr="00680AE5" w:rsidRDefault="006B1CCF" w:rsidP="00680AE5">
            <w:pPr>
              <w:widowControl/>
              <w:jc w:val="left"/>
              <w:rPr>
                <w:rFonts w:ascii="宋体" w:eastAsia="宋体" w:hAnsi="宋体" w:cs="宋体"/>
                <w:kern w:val="0"/>
                <w:sz w:val="24"/>
                <w:szCs w:val="24"/>
              </w:rPr>
            </w:pPr>
          </w:p>
        </w:tc>
        <w:tc>
          <w:tcPr>
            <w:tcW w:w="839" w:type="dxa"/>
            <w:tcBorders>
              <w:top w:val="nil"/>
              <w:left w:val="single" w:sz="4" w:space="0" w:color="auto"/>
              <w:bottom w:val="single" w:sz="4" w:space="0" w:color="auto"/>
              <w:right w:val="single" w:sz="4" w:space="0" w:color="auto"/>
            </w:tcBorders>
          </w:tcPr>
          <w:p w14:paraId="4D39655A" w14:textId="77777777" w:rsidR="006B1CCF" w:rsidRPr="00680AE5" w:rsidRDefault="006B1CCF" w:rsidP="00680AE5">
            <w:pPr>
              <w:widowControl/>
              <w:jc w:val="left"/>
              <w:rPr>
                <w:rFonts w:ascii="宋体" w:eastAsia="宋体" w:hAnsi="宋体" w:cs="宋体"/>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noWrap/>
            <w:vAlign w:val="bottom"/>
          </w:tcPr>
          <w:p w14:paraId="0DB09F30" w14:textId="2EF02147" w:rsidR="006B1CCF" w:rsidRPr="00680AE5" w:rsidRDefault="006B1CCF" w:rsidP="00680AE5">
            <w:pPr>
              <w:widowControl/>
              <w:jc w:val="left"/>
              <w:rPr>
                <w:rFonts w:ascii="宋体" w:eastAsia="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noWrap/>
            <w:vAlign w:val="bottom"/>
          </w:tcPr>
          <w:p w14:paraId="4BD7BE9E" w14:textId="4EEBC8F8" w:rsidR="006B1CCF" w:rsidRPr="00680AE5" w:rsidRDefault="006B1CCF" w:rsidP="00680AE5">
            <w:pPr>
              <w:widowControl/>
              <w:jc w:val="left"/>
              <w:rPr>
                <w:rFonts w:ascii="宋体" w:eastAsia="宋体" w:hAnsi="宋体" w:cs="宋体"/>
                <w:kern w:val="0"/>
                <w:sz w:val="24"/>
                <w:szCs w:val="24"/>
              </w:rPr>
            </w:pPr>
          </w:p>
        </w:tc>
      </w:tr>
    </w:tbl>
    <w:p w14:paraId="0E3E4216" w14:textId="6A261C57" w:rsidR="00335880" w:rsidRPr="00CE7B66" w:rsidRDefault="00680AE5" w:rsidP="00335880">
      <w:pPr>
        <w:spacing w:line="360" w:lineRule="auto"/>
        <w:rPr>
          <w:b/>
          <w:sz w:val="24"/>
          <w:szCs w:val="24"/>
        </w:rPr>
      </w:pPr>
      <w:r>
        <w:rPr>
          <w:rFonts w:hint="eastAsia"/>
          <w:b/>
          <w:sz w:val="24"/>
          <w:szCs w:val="24"/>
        </w:rPr>
        <w:t>分项报价明细表合计数应与报价一览表合计数一致。</w:t>
      </w:r>
    </w:p>
    <w:p w14:paraId="057A1066" w14:textId="77777777" w:rsidR="00335880" w:rsidRPr="002400D0" w:rsidRDefault="0061094E" w:rsidP="002400D0">
      <w:pPr>
        <w:ind w:firstLineChars="150" w:firstLine="420"/>
        <w:rPr>
          <w:sz w:val="28"/>
          <w:szCs w:val="28"/>
        </w:rPr>
      </w:pPr>
      <w:r w:rsidRPr="002400D0">
        <w:rPr>
          <w:rFonts w:hint="eastAsia"/>
          <w:sz w:val="28"/>
          <w:szCs w:val="28"/>
        </w:rPr>
        <w:t>投标</w:t>
      </w:r>
      <w:r w:rsidR="00C82C7F" w:rsidRPr="002400D0">
        <w:rPr>
          <w:rFonts w:hint="eastAsia"/>
          <w:sz w:val="28"/>
          <w:szCs w:val="28"/>
        </w:rPr>
        <w:t>单位</w:t>
      </w:r>
      <w:r w:rsidR="00335880" w:rsidRPr="002400D0">
        <w:rPr>
          <w:rFonts w:hint="eastAsia"/>
          <w:sz w:val="28"/>
          <w:szCs w:val="28"/>
        </w:rPr>
        <w:t>：（</w:t>
      </w:r>
      <w:r w:rsidR="005C2325" w:rsidRPr="002400D0">
        <w:rPr>
          <w:rFonts w:hint="eastAsia"/>
          <w:sz w:val="28"/>
          <w:szCs w:val="28"/>
        </w:rPr>
        <w:t>公章</w:t>
      </w:r>
      <w:r w:rsidR="00335880" w:rsidRPr="002400D0">
        <w:rPr>
          <w:rFonts w:hint="eastAsia"/>
          <w:sz w:val="28"/>
          <w:szCs w:val="28"/>
        </w:rPr>
        <w:t>）</w:t>
      </w:r>
    </w:p>
    <w:p w14:paraId="36D3DAB1" w14:textId="714D6CF6" w:rsidR="00335880" w:rsidRPr="002400D0" w:rsidRDefault="00335880" w:rsidP="002400D0">
      <w:pPr>
        <w:ind w:firstLineChars="150" w:firstLine="420"/>
        <w:rPr>
          <w:sz w:val="28"/>
          <w:szCs w:val="28"/>
        </w:rPr>
      </w:pPr>
      <w:r w:rsidRPr="002400D0">
        <w:rPr>
          <w:rFonts w:hint="eastAsia"/>
          <w:sz w:val="28"/>
          <w:szCs w:val="28"/>
        </w:rPr>
        <w:t>法定代表人或</w:t>
      </w:r>
      <w:r w:rsidR="00A95A9E" w:rsidRPr="002400D0">
        <w:rPr>
          <w:rFonts w:hint="eastAsia"/>
          <w:sz w:val="28"/>
          <w:szCs w:val="28"/>
        </w:rPr>
        <w:t>授权代理人</w:t>
      </w:r>
      <w:r w:rsidRPr="002400D0">
        <w:rPr>
          <w:rFonts w:hint="eastAsia"/>
          <w:sz w:val="28"/>
          <w:szCs w:val="28"/>
        </w:rPr>
        <w:t>（签字）</w:t>
      </w:r>
    </w:p>
    <w:p w14:paraId="787996A2" w14:textId="77777777" w:rsidR="00335880" w:rsidRPr="002400D0" w:rsidRDefault="00335880" w:rsidP="002400D0">
      <w:pPr>
        <w:ind w:firstLineChars="150" w:firstLine="420"/>
        <w:rPr>
          <w:sz w:val="28"/>
          <w:szCs w:val="28"/>
        </w:rPr>
      </w:pPr>
      <w:r w:rsidRPr="002400D0">
        <w:rPr>
          <w:rFonts w:hint="eastAsia"/>
          <w:sz w:val="28"/>
          <w:szCs w:val="28"/>
        </w:rPr>
        <w:t>日期：</w:t>
      </w:r>
      <w:r w:rsidRPr="002400D0">
        <w:rPr>
          <w:rFonts w:hint="eastAsia"/>
          <w:sz w:val="28"/>
          <w:szCs w:val="28"/>
        </w:rPr>
        <w:t xml:space="preserve">  </w:t>
      </w:r>
      <w:r w:rsidRPr="002400D0">
        <w:rPr>
          <w:rFonts w:hint="eastAsia"/>
          <w:sz w:val="28"/>
          <w:szCs w:val="28"/>
        </w:rPr>
        <w:t>年</w:t>
      </w:r>
      <w:r w:rsidRPr="002400D0">
        <w:rPr>
          <w:rFonts w:hint="eastAsia"/>
          <w:sz w:val="28"/>
          <w:szCs w:val="28"/>
        </w:rPr>
        <w:t xml:space="preserve">  </w:t>
      </w:r>
      <w:r w:rsidRPr="002400D0">
        <w:rPr>
          <w:rFonts w:hint="eastAsia"/>
          <w:sz w:val="28"/>
          <w:szCs w:val="28"/>
        </w:rPr>
        <w:t>月</w:t>
      </w:r>
      <w:r w:rsidRPr="002400D0">
        <w:rPr>
          <w:rFonts w:hint="eastAsia"/>
          <w:sz w:val="28"/>
          <w:szCs w:val="28"/>
        </w:rPr>
        <w:t xml:space="preserve">   </w:t>
      </w:r>
      <w:r w:rsidRPr="002400D0">
        <w:rPr>
          <w:rFonts w:hint="eastAsia"/>
          <w:sz w:val="28"/>
          <w:szCs w:val="28"/>
        </w:rPr>
        <w:t>日</w:t>
      </w:r>
    </w:p>
    <w:p w14:paraId="6B94B8FD" w14:textId="551DB90D" w:rsidR="005F0BCC" w:rsidRDefault="005F0BCC" w:rsidP="00576C39">
      <w:pPr>
        <w:pStyle w:val="a5"/>
        <w:spacing w:line="360" w:lineRule="auto"/>
        <w:ind w:left="720" w:firstLine="560"/>
        <w:rPr>
          <w:sz w:val="28"/>
          <w:szCs w:val="28"/>
        </w:rPr>
      </w:pPr>
    </w:p>
    <w:p w14:paraId="7050F87E" w14:textId="6D59F2A1" w:rsidR="000B7CDE" w:rsidRDefault="000B7CDE" w:rsidP="00576C39">
      <w:pPr>
        <w:pStyle w:val="a5"/>
        <w:spacing w:line="360" w:lineRule="auto"/>
        <w:ind w:left="720" w:firstLine="560"/>
        <w:rPr>
          <w:sz w:val="28"/>
          <w:szCs w:val="28"/>
        </w:rPr>
      </w:pPr>
    </w:p>
    <w:p w14:paraId="2EBE0A3E" w14:textId="4B9BBAD3" w:rsidR="000B7CDE" w:rsidRDefault="000B7CDE" w:rsidP="00576C39">
      <w:pPr>
        <w:pStyle w:val="a5"/>
        <w:spacing w:line="360" w:lineRule="auto"/>
        <w:ind w:left="720" w:firstLine="560"/>
        <w:rPr>
          <w:sz w:val="28"/>
          <w:szCs w:val="28"/>
        </w:rPr>
      </w:pPr>
    </w:p>
    <w:p w14:paraId="305B0360" w14:textId="2E9D41BC" w:rsidR="000B7CDE" w:rsidRDefault="000B7CDE" w:rsidP="00576C39">
      <w:pPr>
        <w:pStyle w:val="a5"/>
        <w:spacing w:line="360" w:lineRule="auto"/>
        <w:ind w:left="720" w:firstLine="560"/>
        <w:rPr>
          <w:sz w:val="28"/>
          <w:szCs w:val="28"/>
        </w:rPr>
      </w:pPr>
    </w:p>
    <w:p w14:paraId="61EF8430" w14:textId="3CAF1CCC" w:rsidR="000B7CDE" w:rsidRDefault="000B7CDE" w:rsidP="00576C39">
      <w:pPr>
        <w:pStyle w:val="a5"/>
        <w:spacing w:line="360" w:lineRule="auto"/>
        <w:ind w:left="720" w:firstLine="560"/>
        <w:rPr>
          <w:sz w:val="28"/>
          <w:szCs w:val="28"/>
        </w:rPr>
      </w:pPr>
    </w:p>
    <w:p w14:paraId="24F0A583" w14:textId="3F0A5F8B" w:rsidR="000B7CDE" w:rsidRDefault="000B7CDE" w:rsidP="00576C39">
      <w:pPr>
        <w:pStyle w:val="a5"/>
        <w:spacing w:line="360" w:lineRule="auto"/>
        <w:ind w:left="720" w:firstLine="560"/>
        <w:rPr>
          <w:sz w:val="28"/>
          <w:szCs w:val="28"/>
        </w:rPr>
      </w:pPr>
    </w:p>
    <w:p w14:paraId="0C001FE1" w14:textId="7BD3C00B" w:rsidR="000B7CDE" w:rsidRDefault="000B7CDE" w:rsidP="00576C39">
      <w:pPr>
        <w:pStyle w:val="a5"/>
        <w:spacing w:line="360" w:lineRule="auto"/>
        <w:ind w:left="720" w:firstLine="560"/>
        <w:rPr>
          <w:sz w:val="28"/>
          <w:szCs w:val="28"/>
        </w:rPr>
      </w:pPr>
    </w:p>
    <w:p w14:paraId="057B66E0" w14:textId="6A266308" w:rsidR="000B7CDE" w:rsidRDefault="000B7CDE" w:rsidP="00576C39">
      <w:pPr>
        <w:pStyle w:val="a5"/>
        <w:spacing w:line="360" w:lineRule="auto"/>
        <w:ind w:left="720" w:firstLine="560"/>
        <w:rPr>
          <w:sz w:val="28"/>
          <w:szCs w:val="28"/>
        </w:rPr>
      </w:pPr>
    </w:p>
    <w:p w14:paraId="5DB22AEE" w14:textId="1725E46D" w:rsidR="000B7CDE" w:rsidRDefault="000B7CDE" w:rsidP="00576C39">
      <w:pPr>
        <w:pStyle w:val="a5"/>
        <w:spacing w:line="360" w:lineRule="auto"/>
        <w:ind w:left="720" w:firstLine="560"/>
        <w:rPr>
          <w:sz w:val="28"/>
          <w:szCs w:val="28"/>
        </w:rPr>
      </w:pPr>
    </w:p>
    <w:p w14:paraId="4389B0BB" w14:textId="77777777" w:rsidR="00576C39" w:rsidRPr="00002FAB" w:rsidRDefault="004A35A9" w:rsidP="00576C39">
      <w:pPr>
        <w:ind w:firstLineChars="150" w:firstLine="420"/>
        <w:jc w:val="left"/>
        <w:rPr>
          <w:sz w:val="28"/>
          <w:szCs w:val="28"/>
        </w:rPr>
      </w:pPr>
      <w:r>
        <w:rPr>
          <w:rFonts w:hint="eastAsia"/>
          <w:sz w:val="28"/>
          <w:szCs w:val="28"/>
        </w:rPr>
        <w:lastRenderedPageBreak/>
        <w:t>附件六</w:t>
      </w:r>
    </w:p>
    <w:p w14:paraId="144DC24A" w14:textId="672B1B41" w:rsidR="00576C39" w:rsidRDefault="00576C39" w:rsidP="00576C39">
      <w:pPr>
        <w:pStyle w:val="a5"/>
        <w:ind w:left="720" w:firstLine="562"/>
        <w:jc w:val="center"/>
        <w:rPr>
          <w:b/>
          <w:sz w:val="28"/>
          <w:szCs w:val="28"/>
        </w:rPr>
      </w:pPr>
      <w:r>
        <w:rPr>
          <w:rFonts w:hint="eastAsia"/>
          <w:b/>
          <w:sz w:val="28"/>
          <w:szCs w:val="28"/>
        </w:rPr>
        <w:t>近</w:t>
      </w:r>
      <w:r w:rsidR="000B7CDE">
        <w:rPr>
          <w:rFonts w:hint="eastAsia"/>
          <w:b/>
          <w:sz w:val="28"/>
          <w:szCs w:val="28"/>
        </w:rPr>
        <w:t>两</w:t>
      </w:r>
      <w:r>
        <w:rPr>
          <w:rFonts w:hint="eastAsia"/>
          <w:b/>
          <w:sz w:val="28"/>
          <w:szCs w:val="28"/>
        </w:rPr>
        <w:t>年</w:t>
      </w:r>
      <w:r w:rsidRPr="00002FAB">
        <w:rPr>
          <w:rFonts w:hint="eastAsia"/>
          <w:b/>
          <w:sz w:val="28"/>
          <w:szCs w:val="28"/>
        </w:rPr>
        <w:t>同类</w:t>
      </w:r>
      <w:r w:rsidR="00612C08">
        <w:rPr>
          <w:rFonts w:hint="eastAsia"/>
          <w:b/>
          <w:sz w:val="28"/>
          <w:szCs w:val="28"/>
        </w:rPr>
        <w:t>项目</w:t>
      </w:r>
      <w:r w:rsidRPr="00002FAB">
        <w:rPr>
          <w:rFonts w:hint="eastAsia"/>
          <w:b/>
          <w:sz w:val="28"/>
          <w:szCs w:val="28"/>
        </w:rPr>
        <w:t>业绩一览表</w:t>
      </w:r>
    </w:p>
    <w:p w14:paraId="062347E2" w14:textId="4258BFCF" w:rsidR="00576C39" w:rsidRPr="00002FAB" w:rsidRDefault="00576C39" w:rsidP="00576C39">
      <w:pPr>
        <w:pStyle w:val="a5"/>
        <w:ind w:left="720" w:firstLine="562"/>
        <w:jc w:val="center"/>
        <w:rPr>
          <w:b/>
          <w:sz w:val="28"/>
          <w:szCs w:val="28"/>
        </w:rPr>
      </w:pPr>
      <w:r>
        <w:rPr>
          <w:rFonts w:hint="eastAsia"/>
          <w:b/>
          <w:sz w:val="28"/>
          <w:szCs w:val="28"/>
        </w:rPr>
        <w:t>（</w:t>
      </w:r>
      <w:r>
        <w:rPr>
          <w:rFonts w:hint="eastAsia"/>
          <w:b/>
          <w:sz w:val="28"/>
          <w:szCs w:val="28"/>
        </w:rPr>
        <w:t>201</w:t>
      </w:r>
      <w:r w:rsidR="000B7CDE">
        <w:rPr>
          <w:b/>
          <w:sz w:val="28"/>
          <w:szCs w:val="28"/>
        </w:rPr>
        <w:t>8</w:t>
      </w:r>
      <w:r>
        <w:rPr>
          <w:rFonts w:hint="eastAsia"/>
          <w:b/>
          <w:sz w:val="28"/>
          <w:szCs w:val="28"/>
        </w:rPr>
        <w:t>年</w:t>
      </w:r>
      <w:r w:rsidR="000B7CDE">
        <w:rPr>
          <w:rFonts w:hint="eastAsia"/>
          <w:b/>
          <w:sz w:val="28"/>
          <w:szCs w:val="28"/>
        </w:rPr>
        <w:t>7</w:t>
      </w:r>
      <w:r>
        <w:rPr>
          <w:rFonts w:hint="eastAsia"/>
          <w:b/>
          <w:sz w:val="28"/>
          <w:szCs w:val="28"/>
        </w:rPr>
        <w:t>月</w:t>
      </w:r>
      <w:r>
        <w:rPr>
          <w:rFonts w:hint="eastAsia"/>
          <w:b/>
          <w:sz w:val="28"/>
          <w:szCs w:val="28"/>
        </w:rPr>
        <w:t>1</w:t>
      </w:r>
      <w:r>
        <w:rPr>
          <w:rFonts w:hint="eastAsia"/>
          <w:b/>
          <w:sz w:val="28"/>
          <w:szCs w:val="28"/>
        </w:rPr>
        <w:t>日至今）</w:t>
      </w:r>
    </w:p>
    <w:tbl>
      <w:tblPr>
        <w:tblStyle w:val="a7"/>
        <w:tblW w:w="8931" w:type="dxa"/>
        <w:tblInd w:w="-176" w:type="dxa"/>
        <w:tblLook w:val="04A0" w:firstRow="1" w:lastRow="0" w:firstColumn="1" w:lastColumn="0" w:noHBand="0" w:noVBand="1"/>
      </w:tblPr>
      <w:tblGrid>
        <w:gridCol w:w="993"/>
        <w:gridCol w:w="1701"/>
        <w:gridCol w:w="1418"/>
        <w:gridCol w:w="1984"/>
        <w:gridCol w:w="1418"/>
        <w:gridCol w:w="1417"/>
      </w:tblGrid>
      <w:tr w:rsidR="00576C39" w14:paraId="6ECDEC56" w14:textId="77777777" w:rsidTr="007D4A69">
        <w:tc>
          <w:tcPr>
            <w:tcW w:w="993" w:type="dxa"/>
          </w:tcPr>
          <w:p w14:paraId="12896905" w14:textId="77777777" w:rsidR="00576C39" w:rsidRDefault="00576C39" w:rsidP="0025389E">
            <w:pPr>
              <w:rPr>
                <w:sz w:val="28"/>
                <w:szCs w:val="28"/>
              </w:rPr>
            </w:pPr>
            <w:r>
              <w:rPr>
                <w:rFonts w:hint="eastAsia"/>
                <w:sz w:val="28"/>
                <w:szCs w:val="28"/>
              </w:rPr>
              <w:t>序号</w:t>
            </w:r>
          </w:p>
        </w:tc>
        <w:tc>
          <w:tcPr>
            <w:tcW w:w="1701" w:type="dxa"/>
          </w:tcPr>
          <w:p w14:paraId="3C8E95F8" w14:textId="7BC167CC" w:rsidR="00576C39" w:rsidRDefault="00576C39" w:rsidP="00612C08">
            <w:pPr>
              <w:rPr>
                <w:sz w:val="28"/>
                <w:szCs w:val="28"/>
              </w:rPr>
            </w:pPr>
            <w:r>
              <w:rPr>
                <w:rFonts w:hint="eastAsia"/>
                <w:sz w:val="28"/>
                <w:szCs w:val="28"/>
              </w:rPr>
              <w:t>项目内容</w:t>
            </w:r>
          </w:p>
        </w:tc>
        <w:tc>
          <w:tcPr>
            <w:tcW w:w="1418" w:type="dxa"/>
          </w:tcPr>
          <w:p w14:paraId="451C2AED" w14:textId="77777777" w:rsidR="00576C39" w:rsidRDefault="00576C39" w:rsidP="0025389E">
            <w:pPr>
              <w:rPr>
                <w:sz w:val="28"/>
                <w:szCs w:val="28"/>
              </w:rPr>
            </w:pPr>
            <w:r>
              <w:rPr>
                <w:rFonts w:hint="eastAsia"/>
                <w:sz w:val="28"/>
                <w:szCs w:val="28"/>
              </w:rPr>
              <w:t>合同金额</w:t>
            </w:r>
          </w:p>
        </w:tc>
        <w:tc>
          <w:tcPr>
            <w:tcW w:w="1984" w:type="dxa"/>
          </w:tcPr>
          <w:p w14:paraId="64A7AC26" w14:textId="77777777" w:rsidR="00576C39" w:rsidRDefault="00576C39" w:rsidP="0025389E">
            <w:pPr>
              <w:rPr>
                <w:sz w:val="28"/>
                <w:szCs w:val="28"/>
              </w:rPr>
            </w:pPr>
            <w:r>
              <w:rPr>
                <w:rFonts w:hint="eastAsia"/>
                <w:sz w:val="28"/>
                <w:szCs w:val="28"/>
              </w:rPr>
              <w:t>项目单位名称</w:t>
            </w:r>
          </w:p>
        </w:tc>
        <w:tc>
          <w:tcPr>
            <w:tcW w:w="1418" w:type="dxa"/>
          </w:tcPr>
          <w:p w14:paraId="0F8416C8" w14:textId="77777777" w:rsidR="00576C39" w:rsidRDefault="00576C39" w:rsidP="0025389E">
            <w:pPr>
              <w:rPr>
                <w:sz w:val="28"/>
                <w:szCs w:val="28"/>
              </w:rPr>
            </w:pPr>
            <w:r>
              <w:rPr>
                <w:rFonts w:hint="eastAsia"/>
                <w:sz w:val="28"/>
                <w:szCs w:val="28"/>
              </w:rPr>
              <w:t>项目地址</w:t>
            </w:r>
          </w:p>
        </w:tc>
        <w:tc>
          <w:tcPr>
            <w:tcW w:w="1417" w:type="dxa"/>
          </w:tcPr>
          <w:p w14:paraId="596ABC7D" w14:textId="77777777" w:rsidR="00576C39" w:rsidRDefault="00576C39" w:rsidP="0025389E">
            <w:pPr>
              <w:rPr>
                <w:sz w:val="28"/>
                <w:szCs w:val="28"/>
              </w:rPr>
            </w:pPr>
            <w:r>
              <w:rPr>
                <w:rFonts w:hint="eastAsia"/>
                <w:sz w:val="28"/>
                <w:szCs w:val="28"/>
              </w:rPr>
              <w:t>联系方式</w:t>
            </w:r>
          </w:p>
        </w:tc>
      </w:tr>
      <w:tr w:rsidR="00576C39" w14:paraId="55D3BD75" w14:textId="77777777" w:rsidTr="007D4A69">
        <w:tc>
          <w:tcPr>
            <w:tcW w:w="993" w:type="dxa"/>
          </w:tcPr>
          <w:p w14:paraId="6CF092C7" w14:textId="77777777" w:rsidR="00576C39" w:rsidRDefault="00576C39" w:rsidP="0025389E">
            <w:pPr>
              <w:rPr>
                <w:sz w:val="28"/>
                <w:szCs w:val="28"/>
              </w:rPr>
            </w:pPr>
          </w:p>
        </w:tc>
        <w:tc>
          <w:tcPr>
            <w:tcW w:w="1701" w:type="dxa"/>
          </w:tcPr>
          <w:p w14:paraId="643BE017" w14:textId="77777777" w:rsidR="00576C39" w:rsidRDefault="00576C39" w:rsidP="0025389E">
            <w:pPr>
              <w:rPr>
                <w:sz w:val="28"/>
                <w:szCs w:val="28"/>
              </w:rPr>
            </w:pPr>
          </w:p>
        </w:tc>
        <w:tc>
          <w:tcPr>
            <w:tcW w:w="1418" w:type="dxa"/>
          </w:tcPr>
          <w:p w14:paraId="6810BFAC" w14:textId="77777777" w:rsidR="00576C39" w:rsidRDefault="00576C39" w:rsidP="0025389E">
            <w:pPr>
              <w:rPr>
                <w:sz w:val="28"/>
                <w:szCs w:val="28"/>
              </w:rPr>
            </w:pPr>
          </w:p>
        </w:tc>
        <w:tc>
          <w:tcPr>
            <w:tcW w:w="1984" w:type="dxa"/>
          </w:tcPr>
          <w:p w14:paraId="65962A36" w14:textId="77777777" w:rsidR="00576C39" w:rsidRDefault="00576C39" w:rsidP="0025389E">
            <w:pPr>
              <w:rPr>
                <w:sz w:val="28"/>
                <w:szCs w:val="28"/>
              </w:rPr>
            </w:pPr>
          </w:p>
        </w:tc>
        <w:tc>
          <w:tcPr>
            <w:tcW w:w="1418" w:type="dxa"/>
          </w:tcPr>
          <w:p w14:paraId="4CDE35B4" w14:textId="77777777" w:rsidR="00576C39" w:rsidRDefault="00576C39" w:rsidP="0025389E">
            <w:pPr>
              <w:rPr>
                <w:sz w:val="28"/>
                <w:szCs w:val="28"/>
              </w:rPr>
            </w:pPr>
          </w:p>
        </w:tc>
        <w:tc>
          <w:tcPr>
            <w:tcW w:w="1417" w:type="dxa"/>
          </w:tcPr>
          <w:p w14:paraId="03BF1D4D" w14:textId="77777777" w:rsidR="00576C39" w:rsidRDefault="00576C39" w:rsidP="0025389E">
            <w:pPr>
              <w:rPr>
                <w:sz w:val="28"/>
                <w:szCs w:val="28"/>
              </w:rPr>
            </w:pPr>
          </w:p>
        </w:tc>
      </w:tr>
      <w:tr w:rsidR="00576C39" w14:paraId="33B3E325" w14:textId="77777777" w:rsidTr="007D4A69">
        <w:tc>
          <w:tcPr>
            <w:tcW w:w="993" w:type="dxa"/>
          </w:tcPr>
          <w:p w14:paraId="37180AF8" w14:textId="77777777" w:rsidR="00576C39" w:rsidRDefault="00576C39" w:rsidP="0025389E">
            <w:pPr>
              <w:rPr>
                <w:sz w:val="28"/>
                <w:szCs w:val="28"/>
              </w:rPr>
            </w:pPr>
          </w:p>
        </w:tc>
        <w:tc>
          <w:tcPr>
            <w:tcW w:w="1701" w:type="dxa"/>
          </w:tcPr>
          <w:p w14:paraId="3069A14A" w14:textId="77777777" w:rsidR="00576C39" w:rsidRDefault="00576C39" w:rsidP="0025389E">
            <w:pPr>
              <w:rPr>
                <w:sz w:val="28"/>
                <w:szCs w:val="28"/>
              </w:rPr>
            </w:pPr>
          </w:p>
        </w:tc>
        <w:tc>
          <w:tcPr>
            <w:tcW w:w="1418" w:type="dxa"/>
          </w:tcPr>
          <w:p w14:paraId="5F5D5B83" w14:textId="77777777" w:rsidR="00576C39" w:rsidRDefault="00576C39" w:rsidP="0025389E">
            <w:pPr>
              <w:rPr>
                <w:sz w:val="28"/>
                <w:szCs w:val="28"/>
              </w:rPr>
            </w:pPr>
          </w:p>
        </w:tc>
        <w:tc>
          <w:tcPr>
            <w:tcW w:w="1984" w:type="dxa"/>
          </w:tcPr>
          <w:p w14:paraId="1B8CA34F" w14:textId="77777777" w:rsidR="00576C39" w:rsidRDefault="00576C39" w:rsidP="0025389E">
            <w:pPr>
              <w:rPr>
                <w:sz w:val="28"/>
                <w:szCs w:val="28"/>
              </w:rPr>
            </w:pPr>
          </w:p>
        </w:tc>
        <w:tc>
          <w:tcPr>
            <w:tcW w:w="1418" w:type="dxa"/>
          </w:tcPr>
          <w:p w14:paraId="7D61C4B1" w14:textId="77777777" w:rsidR="00576C39" w:rsidRDefault="00576C39" w:rsidP="0025389E">
            <w:pPr>
              <w:rPr>
                <w:sz w:val="28"/>
                <w:szCs w:val="28"/>
              </w:rPr>
            </w:pPr>
          </w:p>
        </w:tc>
        <w:tc>
          <w:tcPr>
            <w:tcW w:w="1417" w:type="dxa"/>
          </w:tcPr>
          <w:p w14:paraId="2AC3C6F1" w14:textId="77777777" w:rsidR="00576C39" w:rsidRDefault="00576C39" w:rsidP="0025389E">
            <w:pPr>
              <w:rPr>
                <w:sz w:val="28"/>
                <w:szCs w:val="28"/>
              </w:rPr>
            </w:pPr>
          </w:p>
        </w:tc>
      </w:tr>
      <w:tr w:rsidR="00576C39" w14:paraId="0C3E3753" w14:textId="77777777" w:rsidTr="007D4A69">
        <w:tc>
          <w:tcPr>
            <w:tcW w:w="993" w:type="dxa"/>
          </w:tcPr>
          <w:p w14:paraId="171DC2E2" w14:textId="77777777" w:rsidR="00576C39" w:rsidRDefault="00576C39" w:rsidP="0025389E">
            <w:pPr>
              <w:rPr>
                <w:sz w:val="28"/>
                <w:szCs w:val="28"/>
              </w:rPr>
            </w:pPr>
          </w:p>
        </w:tc>
        <w:tc>
          <w:tcPr>
            <w:tcW w:w="1701" w:type="dxa"/>
          </w:tcPr>
          <w:p w14:paraId="6BCA13AB" w14:textId="77777777" w:rsidR="00576C39" w:rsidRDefault="00576C39" w:rsidP="0025389E">
            <w:pPr>
              <w:rPr>
                <w:sz w:val="28"/>
                <w:szCs w:val="28"/>
              </w:rPr>
            </w:pPr>
          </w:p>
        </w:tc>
        <w:tc>
          <w:tcPr>
            <w:tcW w:w="1418" w:type="dxa"/>
          </w:tcPr>
          <w:p w14:paraId="42617078" w14:textId="77777777" w:rsidR="00576C39" w:rsidRDefault="00576C39" w:rsidP="0025389E">
            <w:pPr>
              <w:rPr>
                <w:sz w:val="28"/>
                <w:szCs w:val="28"/>
              </w:rPr>
            </w:pPr>
          </w:p>
        </w:tc>
        <w:tc>
          <w:tcPr>
            <w:tcW w:w="1984" w:type="dxa"/>
          </w:tcPr>
          <w:p w14:paraId="2F24946B" w14:textId="77777777" w:rsidR="00576C39" w:rsidRDefault="00576C39" w:rsidP="0025389E">
            <w:pPr>
              <w:rPr>
                <w:sz w:val="28"/>
                <w:szCs w:val="28"/>
              </w:rPr>
            </w:pPr>
          </w:p>
        </w:tc>
        <w:tc>
          <w:tcPr>
            <w:tcW w:w="1418" w:type="dxa"/>
          </w:tcPr>
          <w:p w14:paraId="295EAB22" w14:textId="77777777" w:rsidR="00576C39" w:rsidRDefault="00576C39" w:rsidP="0025389E">
            <w:pPr>
              <w:rPr>
                <w:sz w:val="28"/>
                <w:szCs w:val="28"/>
              </w:rPr>
            </w:pPr>
          </w:p>
        </w:tc>
        <w:tc>
          <w:tcPr>
            <w:tcW w:w="1417" w:type="dxa"/>
          </w:tcPr>
          <w:p w14:paraId="2FD7FE29" w14:textId="77777777" w:rsidR="00576C39" w:rsidRDefault="00576C39" w:rsidP="0025389E">
            <w:pPr>
              <w:rPr>
                <w:sz w:val="28"/>
                <w:szCs w:val="28"/>
              </w:rPr>
            </w:pPr>
          </w:p>
        </w:tc>
      </w:tr>
      <w:tr w:rsidR="00576C39" w14:paraId="104BEB98" w14:textId="77777777" w:rsidTr="007D4A69">
        <w:tc>
          <w:tcPr>
            <w:tcW w:w="993" w:type="dxa"/>
          </w:tcPr>
          <w:p w14:paraId="49DD291E" w14:textId="77777777" w:rsidR="00576C39" w:rsidRDefault="00576C39" w:rsidP="0025389E">
            <w:pPr>
              <w:rPr>
                <w:sz w:val="28"/>
                <w:szCs w:val="28"/>
              </w:rPr>
            </w:pPr>
          </w:p>
        </w:tc>
        <w:tc>
          <w:tcPr>
            <w:tcW w:w="1701" w:type="dxa"/>
          </w:tcPr>
          <w:p w14:paraId="447F460E" w14:textId="77777777" w:rsidR="00576C39" w:rsidRDefault="00576C39" w:rsidP="0025389E">
            <w:pPr>
              <w:rPr>
                <w:sz w:val="28"/>
                <w:szCs w:val="28"/>
              </w:rPr>
            </w:pPr>
          </w:p>
        </w:tc>
        <w:tc>
          <w:tcPr>
            <w:tcW w:w="1418" w:type="dxa"/>
          </w:tcPr>
          <w:p w14:paraId="61AF5EFA" w14:textId="77777777" w:rsidR="00576C39" w:rsidRDefault="00576C39" w:rsidP="0025389E">
            <w:pPr>
              <w:rPr>
                <w:sz w:val="28"/>
                <w:szCs w:val="28"/>
              </w:rPr>
            </w:pPr>
          </w:p>
        </w:tc>
        <w:tc>
          <w:tcPr>
            <w:tcW w:w="1984" w:type="dxa"/>
          </w:tcPr>
          <w:p w14:paraId="1FDB7922" w14:textId="77777777" w:rsidR="00576C39" w:rsidRDefault="00576C39" w:rsidP="0025389E">
            <w:pPr>
              <w:rPr>
                <w:sz w:val="28"/>
                <w:szCs w:val="28"/>
              </w:rPr>
            </w:pPr>
          </w:p>
        </w:tc>
        <w:tc>
          <w:tcPr>
            <w:tcW w:w="1418" w:type="dxa"/>
          </w:tcPr>
          <w:p w14:paraId="41C2DECD" w14:textId="77777777" w:rsidR="00576C39" w:rsidRDefault="00576C39" w:rsidP="0025389E">
            <w:pPr>
              <w:rPr>
                <w:sz w:val="28"/>
                <w:szCs w:val="28"/>
              </w:rPr>
            </w:pPr>
          </w:p>
        </w:tc>
        <w:tc>
          <w:tcPr>
            <w:tcW w:w="1417" w:type="dxa"/>
          </w:tcPr>
          <w:p w14:paraId="6BEA22F4" w14:textId="77777777" w:rsidR="00576C39" w:rsidRDefault="00576C39" w:rsidP="0025389E">
            <w:pPr>
              <w:rPr>
                <w:sz w:val="28"/>
                <w:szCs w:val="28"/>
              </w:rPr>
            </w:pPr>
          </w:p>
        </w:tc>
      </w:tr>
      <w:tr w:rsidR="00576C39" w14:paraId="0EA0EAB7" w14:textId="77777777" w:rsidTr="007D4A69">
        <w:tc>
          <w:tcPr>
            <w:tcW w:w="993" w:type="dxa"/>
          </w:tcPr>
          <w:p w14:paraId="4B99F0EC" w14:textId="77777777" w:rsidR="00576C39" w:rsidRDefault="00576C39" w:rsidP="0025389E">
            <w:pPr>
              <w:rPr>
                <w:sz w:val="28"/>
                <w:szCs w:val="28"/>
              </w:rPr>
            </w:pPr>
          </w:p>
        </w:tc>
        <w:tc>
          <w:tcPr>
            <w:tcW w:w="1701" w:type="dxa"/>
          </w:tcPr>
          <w:p w14:paraId="6BBC6B3E" w14:textId="77777777" w:rsidR="00576C39" w:rsidRDefault="00576C39" w:rsidP="0025389E">
            <w:pPr>
              <w:rPr>
                <w:sz w:val="28"/>
                <w:szCs w:val="28"/>
              </w:rPr>
            </w:pPr>
          </w:p>
        </w:tc>
        <w:tc>
          <w:tcPr>
            <w:tcW w:w="1418" w:type="dxa"/>
          </w:tcPr>
          <w:p w14:paraId="366B1DBD" w14:textId="77777777" w:rsidR="00576C39" w:rsidRDefault="00576C39" w:rsidP="0025389E">
            <w:pPr>
              <w:rPr>
                <w:sz w:val="28"/>
                <w:szCs w:val="28"/>
              </w:rPr>
            </w:pPr>
          </w:p>
        </w:tc>
        <w:tc>
          <w:tcPr>
            <w:tcW w:w="1984" w:type="dxa"/>
          </w:tcPr>
          <w:p w14:paraId="4660AB02" w14:textId="77777777" w:rsidR="00576C39" w:rsidRDefault="00576C39" w:rsidP="0025389E">
            <w:pPr>
              <w:rPr>
                <w:sz w:val="28"/>
                <w:szCs w:val="28"/>
              </w:rPr>
            </w:pPr>
          </w:p>
        </w:tc>
        <w:tc>
          <w:tcPr>
            <w:tcW w:w="1418" w:type="dxa"/>
          </w:tcPr>
          <w:p w14:paraId="058D5348" w14:textId="77777777" w:rsidR="00576C39" w:rsidRDefault="00576C39" w:rsidP="0025389E">
            <w:pPr>
              <w:rPr>
                <w:sz w:val="28"/>
                <w:szCs w:val="28"/>
              </w:rPr>
            </w:pPr>
          </w:p>
        </w:tc>
        <w:tc>
          <w:tcPr>
            <w:tcW w:w="1417" w:type="dxa"/>
          </w:tcPr>
          <w:p w14:paraId="19C0A5AF" w14:textId="77777777" w:rsidR="00576C39" w:rsidRDefault="00576C39" w:rsidP="0025389E">
            <w:pPr>
              <w:rPr>
                <w:sz w:val="28"/>
                <w:szCs w:val="28"/>
              </w:rPr>
            </w:pPr>
          </w:p>
        </w:tc>
      </w:tr>
      <w:tr w:rsidR="00576C39" w14:paraId="5A818F7A" w14:textId="77777777" w:rsidTr="007D4A69">
        <w:tc>
          <w:tcPr>
            <w:tcW w:w="993" w:type="dxa"/>
          </w:tcPr>
          <w:p w14:paraId="4E59348A" w14:textId="77777777" w:rsidR="00576C39" w:rsidRDefault="00576C39" w:rsidP="0025389E">
            <w:pPr>
              <w:rPr>
                <w:sz w:val="28"/>
                <w:szCs w:val="28"/>
              </w:rPr>
            </w:pPr>
          </w:p>
        </w:tc>
        <w:tc>
          <w:tcPr>
            <w:tcW w:w="1701" w:type="dxa"/>
          </w:tcPr>
          <w:p w14:paraId="4F41659A" w14:textId="77777777" w:rsidR="00576C39" w:rsidRDefault="00576C39" w:rsidP="0025389E">
            <w:pPr>
              <w:rPr>
                <w:sz w:val="28"/>
                <w:szCs w:val="28"/>
              </w:rPr>
            </w:pPr>
          </w:p>
        </w:tc>
        <w:tc>
          <w:tcPr>
            <w:tcW w:w="1418" w:type="dxa"/>
          </w:tcPr>
          <w:p w14:paraId="1AE3AC20" w14:textId="77777777" w:rsidR="00576C39" w:rsidRDefault="00576C39" w:rsidP="0025389E">
            <w:pPr>
              <w:rPr>
                <w:sz w:val="28"/>
                <w:szCs w:val="28"/>
              </w:rPr>
            </w:pPr>
          </w:p>
        </w:tc>
        <w:tc>
          <w:tcPr>
            <w:tcW w:w="1984" w:type="dxa"/>
          </w:tcPr>
          <w:p w14:paraId="2B4EFFAC" w14:textId="77777777" w:rsidR="00576C39" w:rsidRDefault="00576C39" w:rsidP="0025389E">
            <w:pPr>
              <w:rPr>
                <w:sz w:val="28"/>
                <w:szCs w:val="28"/>
              </w:rPr>
            </w:pPr>
          </w:p>
        </w:tc>
        <w:tc>
          <w:tcPr>
            <w:tcW w:w="1418" w:type="dxa"/>
          </w:tcPr>
          <w:p w14:paraId="10B33E3B" w14:textId="77777777" w:rsidR="00576C39" w:rsidRDefault="00576C39" w:rsidP="0025389E">
            <w:pPr>
              <w:rPr>
                <w:sz w:val="28"/>
                <w:szCs w:val="28"/>
              </w:rPr>
            </w:pPr>
          </w:p>
        </w:tc>
        <w:tc>
          <w:tcPr>
            <w:tcW w:w="1417" w:type="dxa"/>
          </w:tcPr>
          <w:p w14:paraId="4767219E" w14:textId="77777777" w:rsidR="00576C39" w:rsidRDefault="00576C39" w:rsidP="0025389E">
            <w:pPr>
              <w:rPr>
                <w:sz w:val="28"/>
                <w:szCs w:val="28"/>
              </w:rPr>
            </w:pPr>
          </w:p>
        </w:tc>
      </w:tr>
      <w:tr w:rsidR="007D4A69" w14:paraId="23A6CC48" w14:textId="77777777" w:rsidTr="007D4A69">
        <w:tc>
          <w:tcPr>
            <w:tcW w:w="993" w:type="dxa"/>
          </w:tcPr>
          <w:p w14:paraId="376A166F" w14:textId="77777777" w:rsidR="007D4A69" w:rsidRDefault="007D4A69" w:rsidP="0025389E">
            <w:pPr>
              <w:rPr>
                <w:sz w:val="28"/>
                <w:szCs w:val="28"/>
              </w:rPr>
            </w:pPr>
          </w:p>
        </w:tc>
        <w:tc>
          <w:tcPr>
            <w:tcW w:w="1701" w:type="dxa"/>
          </w:tcPr>
          <w:p w14:paraId="7BEB755D" w14:textId="77777777" w:rsidR="007D4A69" w:rsidRDefault="007D4A69" w:rsidP="0025389E">
            <w:pPr>
              <w:rPr>
                <w:sz w:val="28"/>
                <w:szCs w:val="28"/>
              </w:rPr>
            </w:pPr>
          </w:p>
        </w:tc>
        <w:tc>
          <w:tcPr>
            <w:tcW w:w="1418" w:type="dxa"/>
          </w:tcPr>
          <w:p w14:paraId="13027736" w14:textId="77777777" w:rsidR="007D4A69" w:rsidRDefault="007D4A69" w:rsidP="0025389E">
            <w:pPr>
              <w:rPr>
                <w:sz w:val="28"/>
                <w:szCs w:val="28"/>
              </w:rPr>
            </w:pPr>
          </w:p>
        </w:tc>
        <w:tc>
          <w:tcPr>
            <w:tcW w:w="1984" w:type="dxa"/>
          </w:tcPr>
          <w:p w14:paraId="60A400FF" w14:textId="77777777" w:rsidR="007D4A69" w:rsidRDefault="007D4A69" w:rsidP="0025389E">
            <w:pPr>
              <w:rPr>
                <w:sz w:val="28"/>
                <w:szCs w:val="28"/>
              </w:rPr>
            </w:pPr>
          </w:p>
        </w:tc>
        <w:tc>
          <w:tcPr>
            <w:tcW w:w="1418" w:type="dxa"/>
          </w:tcPr>
          <w:p w14:paraId="0EC72130" w14:textId="77777777" w:rsidR="007D4A69" w:rsidRDefault="007D4A69" w:rsidP="0025389E">
            <w:pPr>
              <w:rPr>
                <w:sz w:val="28"/>
                <w:szCs w:val="28"/>
              </w:rPr>
            </w:pPr>
          </w:p>
        </w:tc>
        <w:tc>
          <w:tcPr>
            <w:tcW w:w="1417" w:type="dxa"/>
          </w:tcPr>
          <w:p w14:paraId="0850ED28" w14:textId="77777777" w:rsidR="007D4A69" w:rsidRDefault="007D4A69" w:rsidP="0025389E">
            <w:pPr>
              <w:rPr>
                <w:sz w:val="28"/>
                <w:szCs w:val="28"/>
              </w:rPr>
            </w:pPr>
          </w:p>
        </w:tc>
      </w:tr>
      <w:tr w:rsidR="007D4A69" w14:paraId="0E4EEE44" w14:textId="77777777" w:rsidTr="007D4A69">
        <w:tc>
          <w:tcPr>
            <w:tcW w:w="993" w:type="dxa"/>
          </w:tcPr>
          <w:p w14:paraId="50F7BB33" w14:textId="77777777" w:rsidR="007D4A69" w:rsidRDefault="007D4A69" w:rsidP="0025389E">
            <w:pPr>
              <w:rPr>
                <w:sz w:val="28"/>
                <w:szCs w:val="28"/>
              </w:rPr>
            </w:pPr>
          </w:p>
        </w:tc>
        <w:tc>
          <w:tcPr>
            <w:tcW w:w="1701" w:type="dxa"/>
          </w:tcPr>
          <w:p w14:paraId="4AD57396" w14:textId="77777777" w:rsidR="007D4A69" w:rsidRDefault="007D4A69" w:rsidP="0025389E">
            <w:pPr>
              <w:rPr>
                <w:sz w:val="28"/>
                <w:szCs w:val="28"/>
              </w:rPr>
            </w:pPr>
          </w:p>
        </w:tc>
        <w:tc>
          <w:tcPr>
            <w:tcW w:w="1418" w:type="dxa"/>
          </w:tcPr>
          <w:p w14:paraId="79C01615" w14:textId="77777777" w:rsidR="007D4A69" w:rsidRDefault="007D4A69" w:rsidP="0025389E">
            <w:pPr>
              <w:rPr>
                <w:sz w:val="28"/>
                <w:szCs w:val="28"/>
              </w:rPr>
            </w:pPr>
          </w:p>
        </w:tc>
        <w:tc>
          <w:tcPr>
            <w:tcW w:w="1984" w:type="dxa"/>
          </w:tcPr>
          <w:p w14:paraId="591C269A" w14:textId="77777777" w:rsidR="007D4A69" w:rsidRDefault="007D4A69" w:rsidP="0025389E">
            <w:pPr>
              <w:rPr>
                <w:sz w:val="28"/>
                <w:szCs w:val="28"/>
              </w:rPr>
            </w:pPr>
          </w:p>
        </w:tc>
        <w:tc>
          <w:tcPr>
            <w:tcW w:w="1418" w:type="dxa"/>
          </w:tcPr>
          <w:p w14:paraId="2801CF44" w14:textId="77777777" w:rsidR="007D4A69" w:rsidRDefault="007D4A69" w:rsidP="0025389E">
            <w:pPr>
              <w:rPr>
                <w:sz w:val="28"/>
                <w:szCs w:val="28"/>
              </w:rPr>
            </w:pPr>
          </w:p>
        </w:tc>
        <w:tc>
          <w:tcPr>
            <w:tcW w:w="1417" w:type="dxa"/>
          </w:tcPr>
          <w:p w14:paraId="68793E11" w14:textId="77777777" w:rsidR="007D4A69" w:rsidRDefault="007D4A69" w:rsidP="0025389E">
            <w:pPr>
              <w:rPr>
                <w:sz w:val="28"/>
                <w:szCs w:val="28"/>
              </w:rPr>
            </w:pPr>
          </w:p>
        </w:tc>
      </w:tr>
    </w:tbl>
    <w:p w14:paraId="05176340" w14:textId="2F9D156D" w:rsidR="00576C39" w:rsidRPr="0059601B" w:rsidRDefault="00576C39" w:rsidP="00576C39">
      <w:pPr>
        <w:spacing w:line="353" w:lineRule="exact"/>
        <w:ind w:firstLine="240"/>
        <w:rPr>
          <w:rFonts w:ascii="宋体" w:eastAsia="宋体" w:hAnsi="宋体"/>
          <w:b/>
          <w:sz w:val="24"/>
        </w:rPr>
      </w:pPr>
      <w:r w:rsidRPr="0059601B">
        <w:rPr>
          <w:rFonts w:ascii="宋体" w:eastAsia="宋体" w:hAnsi="宋体"/>
          <w:b/>
          <w:sz w:val="24"/>
        </w:rPr>
        <w:t>注：近</w:t>
      </w:r>
      <w:r w:rsidR="00A95A9E">
        <w:rPr>
          <w:rFonts w:ascii="宋体" w:eastAsia="宋体" w:hAnsi="宋体" w:hint="eastAsia"/>
          <w:b/>
          <w:sz w:val="24"/>
        </w:rPr>
        <w:t>两</w:t>
      </w:r>
      <w:r w:rsidRPr="0059601B">
        <w:rPr>
          <w:rFonts w:ascii="宋体" w:eastAsia="宋体" w:hAnsi="宋体"/>
          <w:b/>
          <w:sz w:val="24"/>
        </w:rPr>
        <w:t>年同类</w:t>
      </w:r>
      <w:r w:rsidR="00002396" w:rsidRPr="0059601B">
        <w:rPr>
          <w:rFonts w:ascii="宋体" w:eastAsia="宋体" w:hAnsi="宋体" w:hint="eastAsia"/>
          <w:b/>
          <w:sz w:val="24"/>
        </w:rPr>
        <w:t>项目</w:t>
      </w:r>
      <w:r w:rsidRPr="0059601B">
        <w:rPr>
          <w:rFonts w:ascii="宋体" w:eastAsia="宋体" w:hAnsi="宋体"/>
          <w:b/>
          <w:sz w:val="24"/>
        </w:rPr>
        <w:t>业绩，</w:t>
      </w:r>
      <w:r w:rsidRPr="0059601B">
        <w:rPr>
          <w:rFonts w:ascii="宋体" w:eastAsia="宋体" w:hAnsi="宋体" w:hint="eastAsia"/>
          <w:b/>
          <w:sz w:val="24"/>
        </w:rPr>
        <w:t>需提供</w:t>
      </w:r>
      <w:r w:rsidR="00A95A9E">
        <w:rPr>
          <w:rFonts w:ascii="宋体" w:eastAsia="宋体" w:hAnsi="宋体" w:hint="eastAsia"/>
          <w:b/>
          <w:sz w:val="24"/>
        </w:rPr>
        <w:t>完整的</w:t>
      </w:r>
      <w:r w:rsidRPr="0059601B">
        <w:rPr>
          <w:rFonts w:ascii="宋体" w:eastAsia="宋体" w:hAnsi="宋体" w:hint="eastAsia"/>
          <w:b/>
          <w:sz w:val="24"/>
        </w:rPr>
        <w:t>合同复印件</w:t>
      </w:r>
      <w:r w:rsidR="006C1D21">
        <w:rPr>
          <w:rFonts w:ascii="宋体" w:eastAsia="宋体" w:hAnsi="宋体" w:hint="eastAsia"/>
          <w:b/>
          <w:sz w:val="24"/>
        </w:rPr>
        <w:t>。</w:t>
      </w:r>
      <w:r w:rsidR="006C1D21" w:rsidRPr="0059601B">
        <w:rPr>
          <w:rFonts w:ascii="宋体" w:eastAsia="宋体" w:hAnsi="宋体"/>
          <w:b/>
          <w:sz w:val="24"/>
        </w:rPr>
        <w:t xml:space="preserve"> </w:t>
      </w:r>
    </w:p>
    <w:p w14:paraId="6D4738BB" w14:textId="77777777" w:rsidR="00576C39" w:rsidRPr="00002FAB" w:rsidRDefault="00576C39" w:rsidP="00576C39">
      <w:pPr>
        <w:spacing w:line="241" w:lineRule="exact"/>
        <w:rPr>
          <w:rFonts w:ascii="Times New Roman" w:eastAsia="Times New Roman" w:hAnsi="Times New Roman"/>
        </w:rPr>
      </w:pPr>
    </w:p>
    <w:p w14:paraId="60585DC2" w14:textId="77777777" w:rsidR="00576C39" w:rsidRDefault="00576C39" w:rsidP="00576C39">
      <w:pPr>
        <w:spacing w:line="200" w:lineRule="exact"/>
        <w:rPr>
          <w:rFonts w:ascii="Times New Roman" w:eastAsia="Times New Roman" w:hAnsi="Times New Roman"/>
        </w:rPr>
      </w:pPr>
    </w:p>
    <w:p w14:paraId="3911D72F" w14:textId="77777777" w:rsidR="00576C39" w:rsidRDefault="00576C39" w:rsidP="00576C39">
      <w:pPr>
        <w:ind w:firstLineChars="150" w:firstLine="420"/>
        <w:rPr>
          <w:sz w:val="28"/>
          <w:szCs w:val="28"/>
        </w:rPr>
      </w:pPr>
      <w:r w:rsidRPr="00002FAB">
        <w:rPr>
          <w:rFonts w:hint="eastAsia"/>
          <w:sz w:val="28"/>
          <w:szCs w:val="28"/>
        </w:rPr>
        <w:t>投标</w:t>
      </w:r>
      <w:r w:rsidR="00C82C7F">
        <w:rPr>
          <w:rFonts w:hint="eastAsia"/>
          <w:sz w:val="28"/>
          <w:szCs w:val="28"/>
        </w:rPr>
        <w:t>单位</w:t>
      </w:r>
      <w:r w:rsidRPr="00002FAB">
        <w:rPr>
          <w:rFonts w:hint="eastAsia"/>
          <w:sz w:val="28"/>
          <w:szCs w:val="28"/>
        </w:rPr>
        <w:t>（</w:t>
      </w:r>
      <w:r w:rsidR="005C2325">
        <w:rPr>
          <w:rFonts w:hint="eastAsia"/>
          <w:sz w:val="28"/>
          <w:szCs w:val="28"/>
        </w:rPr>
        <w:t>公章</w:t>
      </w:r>
      <w:r w:rsidRPr="00002FAB">
        <w:rPr>
          <w:rFonts w:hint="eastAsia"/>
          <w:sz w:val="28"/>
          <w:szCs w:val="28"/>
        </w:rPr>
        <w:t>）：</w:t>
      </w:r>
    </w:p>
    <w:p w14:paraId="7C78FBA4" w14:textId="77777777" w:rsidR="00576C39" w:rsidRDefault="00576C39" w:rsidP="00576C39">
      <w:pPr>
        <w:ind w:firstLineChars="150" w:firstLine="420"/>
        <w:rPr>
          <w:sz w:val="28"/>
          <w:szCs w:val="28"/>
        </w:rPr>
      </w:pPr>
      <w:r w:rsidRPr="00002FAB">
        <w:rPr>
          <w:rFonts w:hint="eastAsia"/>
          <w:sz w:val="28"/>
          <w:szCs w:val="28"/>
        </w:rPr>
        <w:t>法定代表人或授权代理人签字：</w:t>
      </w:r>
    </w:p>
    <w:p w14:paraId="485AAD0D" w14:textId="77777777" w:rsidR="00576C39" w:rsidRPr="00002FAB" w:rsidRDefault="00576C39" w:rsidP="00576C39">
      <w:pPr>
        <w:ind w:firstLineChars="150" w:firstLine="420"/>
        <w:rPr>
          <w:sz w:val="28"/>
          <w:szCs w:val="28"/>
        </w:rPr>
      </w:pPr>
    </w:p>
    <w:p w14:paraId="59ADA9E8" w14:textId="77777777" w:rsidR="00576C39" w:rsidRDefault="00DC1549" w:rsidP="00DC1549">
      <w:pPr>
        <w:ind w:right="560" w:firstLineChars="150" w:firstLine="420"/>
        <w:rPr>
          <w:sz w:val="28"/>
          <w:szCs w:val="28"/>
        </w:rPr>
      </w:pPr>
      <w:r>
        <w:rPr>
          <w:rFonts w:hint="eastAsia"/>
          <w:sz w:val="28"/>
          <w:szCs w:val="28"/>
        </w:rPr>
        <w:t>日期：</w:t>
      </w:r>
      <w:r>
        <w:rPr>
          <w:rFonts w:hint="eastAsia"/>
          <w:sz w:val="28"/>
          <w:szCs w:val="28"/>
        </w:rPr>
        <w:t xml:space="preserve"> </w:t>
      </w:r>
      <w:r w:rsidR="00576C39" w:rsidRPr="00DC1549">
        <w:rPr>
          <w:rFonts w:hint="eastAsia"/>
          <w:sz w:val="28"/>
          <w:szCs w:val="28"/>
        </w:rPr>
        <w:t>年</w:t>
      </w:r>
      <w:r>
        <w:rPr>
          <w:rFonts w:hint="eastAsia"/>
          <w:sz w:val="28"/>
          <w:szCs w:val="28"/>
        </w:rPr>
        <w:t xml:space="preserve"> </w:t>
      </w:r>
      <w:r w:rsidR="00576C39" w:rsidRPr="00DC1549">
        <w:rPr>
          <w:rFonts w:hint="eastAsia"/>
          <w:sz w:val="28"/>
          <w:szCs w:val="28"/>
        </w:rPr>
        <w:t>月</w:t>
      </w:r>
      <w:r>
        <w:rPr>
          <w:rFonts w:hint="eastAsia"/>
          <w:sz w:val="28"/>
          <w:szCs w:val="28"/>
        </w:rPr>
        <w:t xml:space="preserve"> </w:t>
      </w:r>
      <w:r w:rsidR="00576C39" w:rsidRPr="00DC1549">
        <w:rPr>
          <w:rFonts w:hint="eastAsia"/>
          <w:sz w:val="28"/>
          <w:szCs w:val="28"/>
        </w:rPr>
        <w:t>日</w:t>
      </w:r>
    </w:p>
    <w:p w14:paraId="765C0F7B" w14:textId="77777777" w:rsidR="00680AE5" w:rsidRDefault="00680AE5" w:rsidP="00DC1549">
      <w:pPr>
        <w:ind w:right="560" w:firstLineChars="150" w:firstLine="420"/>
        <w:rPr>
          <w:sz w:val="28"/>
          <w:szCs w:val="28"/>
        </w:rPr>
      </w:pPr>
    </w:p>
    <w:p w14:paraId="44CAD898" w14:textId="46C455A7" w:rsidR="00775338" w:rsidRDefault="00775338" w:rsidP="00DC1549">
      <w:pPr>
        <w:ind w:right="560" w:firstLineChars="150" w:firstLine="420"/>
        <w:rPr>
          <w:sz w:val="28"/>
          <w:szCs w:val="28"/>
        </w:rPr>
      </w:pPr>
    </w:p>
    <w:p w14:paraId="7516B331" w14:textId="54F35AE6" w:rsidR="00367CAA" w:rsidRDefault="00367CAA" w:rsidP="00DC1549">
      <w:pPr>
        <w:ind w:right="560" w:firstLineChars="150" w:firstLine="420"/>
        <w:rPr>
          <w:rFonts w:hint="eastAsia"/>
          <w:sz w:val="28"/>
          <w:szCs w:val="28"/>
        </w:rPr>
      </w:pPr>
    </w:p>
    <w:p w14:paraId="45B7FF7C" w14:textId="77777777" w:rsidR="00612C08" w:rsidRDefault="00612C08" w:rsidP="00DC1549">
      <w:pPr>
        <w:ind w:right="560" w:firstLineChars="150" w:firstLine="420"/>
        <w:rPr>
          <w:sz w:val="28"/>
          <w:szCs w:val="28"/>
        </w:rPr>
      </w:pPr>
    </w:p>
    <w:p w14:paraId="16F312C2" w14:textId="77777777" w:rsidR="002400D0" w:rsidRDefault="002400D0" w:rsidP="00DC1549">
      <w:pPr>
        <w:ind w:right="560" w:firstLineChars="150" w:firstLine="420"/>
        <w:rPr>
          <w:sz w:val="28"/>
          <w:szCs w:val="28"/>
        </w:rPr>
      </w:pPr>
    </w:p>
    <w:p w14:paraId="07059C4A" w14:textId="04576FBB" w:rsidR="00367CAA" w:rsidRDefault="00367CAA" w:rsidP="00367CAA">
      <w:pPr>
        <w:ind w:firstLineChars="150" w:firstLine="420"/>
        <w:rPr>
          <w:sz w:val="28"/>
          <w:szCs w:val="28"/>
        </w:rPr>
      </w:pPr>
      <w:r>
        <w:rPr>
          <w:rFonts w:hint="eastAsia"/>
          <w:sz w:val="28"/>
          <w:szCs w:val="28"/>
        </w:rPr>
        <w:lastRenderedPageBreak/>
        <w:t>附件七</w:t>
      </w:r>
      <w:bookmarkStart w:id="10" w:name="_GoBack"/>
      <w:bookmarkEnd w:id="10"/>
    </w:p>
    <w:p w14:paraId="7A06147A" w14:textId="39D79F8A" w:rsidR="00367CAA" w:rsidRPr="001614D9" w:rsidRDefault="00367CAA" w:rsidP="00367CAA">
      <w:pPr>
        <w:ind w:firstLineChars="150" w:firstLine="422"/>
        <w:jc w:val="center"/>
        <w:rPr>
          <w:b/>
          <w:sz w:val="28"/>
          <w:szCs w:val="28"/>
        </w:rPr>
      </w:pPr>
      <w:r w:rsidRPr="001614D9">
        <w:rPr>
          <w:rFonts w:hint="eastAsia"/>
          <w:b/>
          <w:sz w:val="28"/>
          <w:szCs w:val="28"/>
        </w:rPr>
        <w:t>技术</w:t>
      </w:r>
      <w:r w:rsidR="006B1CCF">
        <w:rPr>
          <w:rFonts w:hint="eastAsia"/>
          <w:b/>
          <w:sz w:val="28"/>
          <w:szCs w:val="28"/>
        </w:rPr>
        <w:t>响应</w:t>
      </w:r>
      <w:r w:rsidRPr="001614D9">
        <w:rPr>
          <w:rFonts w:hint="eastAsia"/>
          <w:b/>
          <w:sz w:val="28"/>
          <w:szCs w:val="28"/>
        </w:rPr>
        <w:t>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3092"/>
        <w:gridCol w:w="3287"/>
        <w:gridCol w:w="2092"/>
      </w:tblGrid>
      <w:tr w:rsidR="00CF2B63" w14:paraId="6691AF73" w14:textId="77777777" w:rsidTr="00CF2B63">
        <w:trPr>
          <w:trHeight w:val="804"/>
        </w:trPr>
        <w:tc>
          <w:tcPr>
            <w:tcW w:w="817" w:type="dxa"/>
            <w:tcBorders>
              <w:top w:val="single" w:sz="4" w:space="0" w:color="auto"/>
              <w:left w:val="single" w:sz="4" w:space="0" w:color="auto"/>
              <w:bottom w:val="single" w:sz="4" w:space="0" w:color="auto"/>
              <w:right w:val="single" w:sz="4" w:space="0" w:color="auto"/>
            </w:tcBorders>
            <w:vAlign w:val="center"/>
            <w:hideMark/>
          </w:tcPr>
          <w:p w14:paraId="693C747A" w14:textId="77777777" w:rsidR="00CF2B63" w:rsidRPr="00CF2B63" w:rsidRDefault="00CF2B63" w:rsidP="00CF2B63">
            <w:pPr>
              <w:rPr>
                <w:sz w:val="28"/>
                <w:szCs w:val="28"/>
              </w:rPr>
            </w:pPr>
            <w:r w:rsidRPr="00CF2B63">
              <w:rPr>
                <w:rFonts w:hint="eastAsia"/>
                <w:sz w:val="28"/>
                <w:szCs w:val="28"/>
              </w:rPr>
              <w:t>序号</w:t>
            </w:r>
          </w:p>
        </w:tc>
        <w:tc>
          <w:tcPr>
            <w:tcW w:w="3092" w:type="dxa"/>
            <w:tcBorders>
              <w:top w:val="single" w:sz="4" w:space="0" w:color="auto"/>
              <w:left w:val="single" w:sz="4" w:space="0" w:color="auto"/>
              <w:bottom w:val="single" w:sz="4" w:space="0" w:color="auto"/>
              <w:right w:val="single" w:sz="4" w:space="0" w:color="auto"/>
            </w:tcBorders>
            <w:vAlign w:val="center"/>
            <w:hideMark/>
          </w:tcPr>
          <w:p w14:paraId="4F4D62A2" w14:textId="77777777" w:rsidR="00CF2B63" w:rsidRPr="00CF2B63" w:rsidRDefault="00CF2B63" w:rsidP="00612C08">
            <w:pPr>
              <w:jc w:val="center"/>
              <w:rPr>
                <w:sz w:val="28"/>
                <w:szCs w:val="28"/>
              </w:rPr>
            </w:pPr>
            <w:r w:rsidRPr="00CF2B63">
              <w:rPr>
                <w:rFonts w:hint="eastAsia"/>
                <w:sz w:val="28"/>
                <w:szCs w:val="28"/>
              </w:rPr>
              <w:t>招标文件要求</w:t>
            </w:r>
          </w:p>
        </w:tc>
        <w:tc>
          <w:tcPr>
            <w:tcW w:w="3287" w:type="dxa"/>
            <w:tcBorders>
              <w:top w:val="single" w:sz="4" w:space="0" w:color="auto"/>
              <w:left w:val="single" w:sz="4" w:space="0" w:color="auto"/>
              <w:bottom w:val="single" w:sz="4" w:space="0" w:color="auto"/>
              <w:right w:val="single" w:sz="4" w:space="0" w:color="auto"/>
            </w:tcBorders>
            <w:vAlign w:val="center"/>
            <w:hideMark/>
          </w:tcPr>
          <w:p w14:paraId="66CDB36C" w14:textId="77777777" w:rsidR="00CF2B63" w:rsidRPr="00CF2B63" w:rsidRDefault="00CF2B63" w:rsidP="00612C08">
            <w:pPr>
              <w:jc w:val="center"/>
              <w:rPr>
                <w:sz w:val="28"/>
                <w:szCs w:val="28"/>
              </w:rPr>
            </w:pPr>
            <w:r w:rsidRPr="00CF2B63">
              <w:rPr>
                <w:rFonts w:hint="eastAsia"/>
                <w:sz w:val="28"/>
                <w:szCs w:val="28"/>
              </w:rPr>
              <w:t>投标文件响应情况</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C691684" w14:textId="77777777" w:rsidR="00CF2B63" w:rsidRPr="00CF2B63" w:rsidRDefault="00CF2B63" w:rsidP="00612C08">
            <w:pPr>
              <w:jc w:val="center"/>
              <w:rPr>
                <w:sz w:val="28"/>
                <w:szCs w:val="28"/>
              </w:rPr>
            </w:pPr>
            <w:r w:rsidRPr="00CF2B63">
              <w:rPr>
                <w:rFonts w:hint="eastAsia"/>
                <w:sz w:val="28"/>
                <w:szCs w:val="28"/>
              </w:rPr>
              <w:t>偏离情况</w:t>
            </w:r>
          </w:p>
        </w:tc>
      </w:tr>
      <w:tr w:rsidR="00CF2B63" w14:paraId="05FC9763" w14:textId="77777777" w:rsidTr="00CF2B63">
        <w:trPr>
          <w:trHeight w:val="284"/>
        </w:trPr>
        <w:tc>
          <w:tcPr>
            <w:tcW w:w="817" w:type="dxa"/>
            <w:tcBorders>
              <w:top w:val="single" w:sz="4" w:space="0" w:color="auto"/>
              <w:left w:val="single" w:sz="4" w:space="0" w:color="auto"/>
              <w:bottom w:val="single" w:sz="4" w:space="0" w:color="auto"/>
              <w:right w:val="single" w:sz="4" w:space="0" w:color="auto"/>
            </w:tcBorders>
            <w:vAlign w:val="center"/>
          </w:tcPr>
          <w:p w14:paraId="7E04C563" w14:textId="77777777" w:rsidR="00CF2B63" w:rsidRDefault="00CF2B63">
            <w:pPr>
              <w:autoSpaceDE w:val="0"/>
              <w:autoSpaceDN w:val="0"/>
              <w:adjustRightInd w:val="0"/>
              <w:spacing w:before="120" w:after="120"/>
              <w:rPr>
                <w:rFonts w:ascii="仿宋_GB2312" w:eastAsia="仿宋_GB2312"/>
                <w:color w:val="000000"/>
                <w:szCs w:val="21"/>
              </w:rPr>
            </w:pPr>
          </w:p>
        </w:tc>
        <w:tc>
          <w:tcPr>
            <w:tcW w:w="3092" w:type="dxa"/>
            <w:tcBorders>
              <w:top w:val="single" w:sz="4" w:space="0" w:color="auto"/>
              <w:left w:val="single" w:sz="4" w:space="0" w:color="auto"/>
              <w:bottom w:val="single" w:sz="4" w:space="0" w:color="auto"/>
              <w:right w:val="single" w:sz="4" w:space="0" w:color="auto"/>
            </w:tcBorders>
            <w:vAlign w:val="center"/>
          </w:tcPr>
          <w:p w14:paraId="18155569" w14:textId="77777777" w:rsidR="00CF2B63" w:rsidRDefault="00CF2B63">
            <w:pPr>
              <w:autoSpaceDE w:val="0"/>
              <w:autoSpaceDN w:val="0"/>
              <w:adjustRightInd w:val="0"/>
              <w:spacing w:before="120" w:after="120"/>
              <w:rPr>
                <w:rFonts w:ascii="仿宋_GB2312" w:eastAsia="仿宋_GB2312"/>
                <w:color w:val="000000"/>
                <w:szCs w:val="21"/>
              </w:rPr>
            </w:pPr>
          </w:p>
        </w:tc>
        <w:tc>
          <w:tcPr>
            <w:tcW w:w="3287" w:type="dxa"/>
            <w:tcBorders>
              <w:top w:val="single" w:sz="4" w:space="0" w:color="auto"/>
              <w:left w:val="single" w:sz="4" w:space="0" w:color="auto"/>
              <w:bottom w:val="single" w:sz="4" w:space="0" w:color="auto"/>
              <w:right w:val="single" w:sz="4" w:space="0" w:color="auto"/>
            </w:tcBorders>
          </w:tcPr>
          <w:p w14:paraId="057A6CF2" w14:textId="77777777" w:rsidR="00CF2B63" w:rsidRDefault="00CF2B63">
            <w:pPr>
              <w:autoSpaceDE w:val="0"/>
              <w:autoSpaceDN w:val="0"/>
              <w:adjustRightInd w:val="0"/>
              <w:spacing w:before="295" w:after="295"/>
              <w:rPr>
                <w:rFonts w:ascii="仿宋_GB2312" w:eastAsia="仿宋_GB2312"/>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44B2448C" w14:textId="77777777" w:rsidR="00CF2B63" w:rsidRDefault="00CF2B63">
            <w:pPr>
              <w:autoSpaceDE w:val="0"/>
              <w:autoSpaceDN w:val="0"/>
              <w:adjustRightInd w:val="0"/>
              <w:spacing w:before="295" w:after="295"/>
              <w:rPr>
                <w:rFonts w:ascii="仿宋_GB2312" w:eastAsia="仿宋_GB2312"/>
                <w:color w:val="000000"/>
                <w:szCs w:val="21"/>
              </w:rPr>
            </w:pPr>
          </w:p>
        </w:tc>
      </w:tr>
      <w:tr w:rsidR="00CF2B63" w14:paraId="277F3062" w14:textId="77777777" w:rsidTr="00CF2B63">
        <w:trPr>
          <w:trHeight w:val="284"/>
        </w:trPr>
        <w:tc>
          <w:tcPr>
            <w:tcW w:w="817" w:type="dxa"/>
            <w:tcBorders>
              <w:top w:val="single" w:sz="4" w:space="0" w:color="auto"/>
              <w:left w:val="single" w:sz="4" w:space="0" w:color="auto"/>
              <w:bottom w:val="single" w:sz="4" w:space="0" w:color="auto"/>
              <w:right w:val="single" w:sz="4" w:space="0" w:color="auto"/>
            </w:tcBorders>
            <w:vAlign w:val="center"/>
          </w:tcPr>
          <w:p w14:paraId="4648735A" w14:textId="77777777" w:rsidR="00CF2B63" w:rsidRDefault="00CF2B63">
            <w:pPr>
              <w:autoSpaceDE w:val="0"/>
              <w:autoSpaceDN w:val="0"/>
              <w:adjustRightInd w:val="0"/>
              <w:spacing w:before="120" w:after="120"/>
              <w:rPr>
                <w:rFonts w:ascii="仿宋_GB2312" w:eastAsia="仿宋_GB2312"/>
                <w:color w:val="000000"/>
                <w:szCs w:val="21"/>
              </w:rPr>
            </w:pPr>
          </w:p>
        </w:tc>
        <w:tc>
          <w:tcPr>
            <w:tcW w:w="3092" w:type="dxa"/>
            <w:tcBorders>
              <w:top w:val="single" w:sz="4" w:space="0" w:color="auto"/>
              <w:left w:val="single" w:sz="4" w:space="0" w:color="auto"/>
              <w:bottom w:val="single" w:sz="4" w:space="0" w:color="auto"/>
              <w:right w:val="single" w:sz="4" w:space="0" w:color="auto"/>
            </w:tcBorders>
            <w:vAlign w:val="center"/>
          </w:tcPr>
          <w:p w14:paraId="647E1AFC" w14:textId="77777777" w:rsidR="00CF2B63" w:rsidRDefault="00CF2B63">
            <w:pPr>
              <w:autoSpaceDE w:val="0"/>
              <w:autoSpaceDN w:val="0"/>
              <w:adjustRightInd w:val="0"/>
              <w:spacing w:before="120" w:after="120"/>
              <w:rPr>
                <w:rFonts w:ascii="仿宋_GB2312" w:eastAsia="仿宋_GB2312"/>
                <w:color w:val="000000"/>
                <w:szCs w:val="21"/>
              </w:rPr>
            </w:pPr>
          </w:p>
        </w:tc>
        <w:tc>
          <w:tcPr>
            <w:tcW w:w="3287" w:type="dxa"/>
            <w:tcBorders>
              <w:top w:val="single" w:sz="4" w:space="0" w:color="auto"/>
              <w:left w:val="single" w:sz="4" w:space="0" w:color="auto"/>
              <w:bottom w:val="single" w:sz="4" w:space="0" w:color="auto"/>
              <w:right w:val="single" w:sz="4" w:space="0" w:color="auto"/>
            </w:tcBorders>
          </w:tcPr>
          <w:p w14:paraId="54DE26D6" w14:textId="77777777" w:rsidR="00CF2B63" w:rsidRDefault="00CF2B63">
            <w:pPr>
              <w:autoSpaceDE w:val="0"/>
              <w:autoSpaceDN w:val="0"/>
              <w:adjustRightInd w:val="0"/>
              <w:spacing w:before="295" w:after="295"/>
              <w:rPr>
                <w:rFonts w:ascii="仿宋_GB2312" w:eastAsia="仿宋_GB2312"/>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6984D228" w14:textId="77777777" w:rsidR="00CF2B63" w:rsidRDefault="00CF2B63">
            <w:pPr>
              <w:autoSpaceDE w:val="0"/>
              <w:autoSpaceDN w:val="0"/>
              <w:adjustRightInd w:val="0"/>
              <w:spacing w:before="295" w:after="295"/>
              <w:rPr>
                <w:rFonts w:ascii="仿宋_GB2312" w:eastAsia="仿宋_GB2312"/>
                <w:color w:val="000000"/>
                <w:szCs w:val="21"/>
              </w:rPr>
            </w:pPr>
          </w:p>
        </w:tc>
      </w:tr>
      <w:tr w:rsidR="00CF2B63" w14:paraId="29916A76" w14:textId="77777777" w:rsidTr="00CF2B63">
        <w:trPr>
          <w:trHeight w:val="284"/>
        </w:trPr>
        <w:tc>
          <w:tcPr>
            <w:tcW w:w="817" w:type="dxa"/>
            <w:tcBorders>
              <w:top w:val="single" w:sz="4" w:space="0" w:color="auto"/>
              <w:left w:val="single" w:sz="4" w:space="0" w:color="auto"/>
              <w:bottom w:val="single" w:sz="4" w:space="0" w:color="auto"/>
              <w:right w:val="single" w:sz="4" w:space="0" w:color="auto"/>
            </w:tcBorders>
            <w:vAlign w:val="center"/>
          </w:tcPr>
          <w:p w14:paraId="556FF000" w14:textId="77777777" w:rsidR="00CF2B63" w:rsidRDefault="00CF2B63">
            <w:pPr>
              <w:autoSpaceDE w:val="0"/>
              <w:autoSpaceDN w:val="0"/>
              <w:adjustRightInd w:val="0"/>
              <w:spacing w:before="120" w:after="120"/>
              <w:rPr>
                <w:rFonts w:ascii="仿宋_GB2312" w:eastAsia="仿宋_GB2312"/>
                <w:color w:val="000000"/>
                <w:szCs w:val="21"/>
              </w:rPr>
            </w:pPr>
          </w:p>
        </w:tc>
        <w:tc>
          <w:tcPr>
            <w:tcW w:w="3092" w:type="dxa"/>
            <w:tcBorders>
              <w:top w:val="single" w:sz="4" w:space="0" w:color="auto"/>
              <w:left w:val="single" w:sz="4" w:space="0" w:color="auto"/>
              <w:bottom w:val="single" w:sz="4" w:space="0" w:color="auto"/>
              <w:right w:val="single" w:sz="4" w:space="0" w:color="auto"/>
            </w:tcBorders>
            <w:vAlign w:val="center"/>
          </w:tcPr>
          <w:p w14:paraId="42570605" w14:textId="77777777" w:rsidR="00CF2B63" w:rsidRDefault="00CF2B63">
            <w:pPr>
              <w:autoSpaceDE w:val="0"/>
              <w:autoSpaceDN w:val="0"/>
              <w:adjustRightInd w:val="0"/>
              <w:spacing w:before="120" w:after="120"/>
              <w:rPr>
                <w:rFonts w:ascii="仿宋_GB2312" w:eastAsia="仿宋_GB2312"/>
                <w:color w:val="000000"/>
                <w:szCs w:val="21"/>
              </w:rPr>
            </w:pPr>
          </w:p>
        </w:tc>
        <w:tc>
          <w:tcPr>
            <w:tcW w:w="3287" w:type="dxa"/>
            <w:tcBorders>
              <w:top w:val="single" w:sz="4" w:space="0" w:color="auto"/>
              <w:left w:val="single" w:sz="4" w:space="0" w:color="auto"/>
              <w:bottom w:val="single" w:sz="4" w:space="0" w:color="auto"/>
              <w:right w:val="single" w:sz="4" w:space="0" w:color="auto"/>
            </w:tcBorders>
          </w:tcPr>
          <w:p w14:paraId="1F8EB560" w14:textId="77777777" w:rsidR="00CF2B63" w:rsidRDefault="00CF2B63">
            <w:pPr>
              <w:autoSpaceDE w:val="0"/>
              <w:autoSpaceDN w:val="0"/>
              <w:adjustRightInd w:val="0"/>
              <w:spacing w:before="295" w:after="295"/>
              <w:rPr>
                <w:rFonts w:ascii="仿宋_GB2312" w:eastAsia="仿宋_GB2312"/>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40D0E942" w14:textId="77777777" w:rsidR="00CF2B63" w:rsidRDefault="00CF2B63">
            <w:pPr>
              <w:autoSpaceDE w:val="0"/>
              <w:autoSpaceDN w:val="0"/>
              <w:adjustRightInd w:val="0"/>
              <w:spacing w:before="295" w:after="295"/>
              <w:rPr>
                <w:rFonts w:ascii="仿宋_GB2312" w:eastAsia="仿宋_GB2312"/>
                <w:color w:val="000000"/>
                <w:szCs w:val="21"/>
              </w:rPr>
            </w:pPr>
          </w:p>
        </w:tc>
      </w:tr>
      <w:tr w:rsidR="00CF2B63" w14:paraId="315294F3" w14:textId="77777777" w:rsidTr="00CF2B63">
        <w:trPr>
          <w:trHeight w:val="722"/>
        </w:trPr>
        <w:tc>
          <w:tcPr>
            <w:tcW w:w="817" w:type="dxa"/>
            <w:tcBorders>
              <w:top w:val="single" w:sz="4" w:space="0" w:color="auto"/>
              <w:left w:val="single" w:sz="4" w:space="0" w:color="auto"/>
              <w:bottom w:val="single" w:sz="4" w:space="0" w:color="auto"/>
              <w:right w:val="single" w:sz="4" w:space="0" w:color="auto"/>
            </w:tcBorders>
            <w:vAlign w:val="center"/>
          </w:tcPr>
          <w:p w14:paraId="4AADF068" w14:textId="77777777" w:rsidR="00CF2B63" w:rsidRDefault="00CF2B63">
            <w:pPr>
              <w:autoSpaceDE w:val="0"/>
              <w:autoSpaceDN w:val="0"/>
              <w:adjustRightInd w:val="0"/>
              <w:spacing w:before="120" w:after="120"/>
              <w:rPr>
                <w:rFonts w:ascii="仿宋_GB2312" w:eastAsia="仿宋_GB2312"/>
                <w:color w:val="000000"/>
                <w:szCs w:val="21"/>
              </w:rPr>
            </w:pPr>
          </w:p>
        </w:tc>
        <w:tc>
          <w:tcPr>
            <w:tcW w:w="3092" w:type="dxa"/>
            <w:tcBorders>
              <w:top w:val="single" w:sz="4" w:space="0" w:color="auto"/>
              <w:left w:val="single" w:sz="4" w:space="0" w:color="auto"/>
              <w:bottom w:val="single" w:sz="4" w:space="0" w:color="auto"/>
              <w:right w:val="single" w:sz="4" w:space="0" w:color="auto"/>
            </w:tcBorders>
            <w:vAlign w:val="center"/>
          </w:tcPr>
          <w:p w14:paraId="0DECA0D3" w14:textId="77777777" w:rsidR="00CF2B63" w:rsidRDefault="00CF2B63">
            <w:pPr>
              <w:autoSpaceDE w:val="0"/>
              <w:autoSpaceDN w:val="0"/>
              <w:adjustRightInd w:val="0"/>
              <w:spacing w:before="120" w:after="120"/>
              <w:rPr>
                <w:rFonts w:ascii="仿宋_GB2312" w:eastAsia="仿宋_GB2312"/>
                <w:color w:val="000000"/>
                <w:szCs w:val="21"/>
              </w:rPr>
            </w:pPr>
          </w:p>
        </w:tc>
        <w:tc>
          <w:tcPr>
            <w:tcW w:w="3287" w:type="dxa"/>
            <w:tcBorders>
              <w:top w:val="single" w:sz="4" w:space="0" w:color="auto"/>
              <w:left w:val="single" w:sz="4" w:space="0" w:color="auto"/>
              <w:bottom w:val="single" w:sz="4" w:space="0" w:color="auto"/>
              <w:right w:val="single" w:sz="4" w:space="0" w:color="auto"/>
            </w:tcBorders>
          </w:tcPr>
          <w:p w14:paraId="49E2665D" w14:textId="77777777" w:rsidR="00CF2B63" w:rsidRDefault="00CF2B63">
            <w:pPr>
              <w:autoSpaceDE w:val="0"/>
              <w:autoSpaceDN w:val="0"/>
              <w:adjustRightInd w:val="0"/>
              <w:spacing w:before="295" w:after="295"/>
              <w:rPr>
                <w:rFonts w:ascii="仿宋_GB2312" w:eastAsia="仿宋_GB2312"/>
                <w:color w:val="000000"/>
                <w:szCs w:val="21"/>
              </w:rPr>
            </w:pPr>
          </w:p>
        </w:tc>
        <w:tc>
          <w:tcPr>
            <w:tcW w:w="2092" w:type="dxa"/>
            <w:tcBorders>
              <w:top w:val="single" w:sz="4" w:space="0" w:color="auto"/>
              <w:left w:val="single" w:sz="4" w:space="0" w:color="auto"/>
              <w:bottom w:val="nil"/>
              <w:right w:val="single" w:sz="4" w:space="0" w:color="auto"/>
            </w:tcBorders>
          </w:tcPr>
          <w:p w14:paraId="0D7DE1F8" w14:textId="77777777" w:rsidR="00CF2B63" w:rsidRDefault="00CF2B63">
            <w:pPr>
              <w:autoSpaceDE w:val="0"/>
              <w:autoSpaceDN w:val="0"/>
              <w:adjustRightInd w:val="0"/>
              <w:spacing w:before="295" w:after="295"/>
              <w:rPr>
                <w:rFonts w:ascii="仿宋_GB2312" w:eastAsia="仿宋_GB2312"/>
                <w:color w:val="000000"/>
                <w:szCs w:val="21"/>
              </w:rPr>
            </w:pPr>
          </w:p>
        </w:tc>
      </w:tr>
      <w:tr w:rsidR="00CF2B63" w14:paraId="1B9EAC30" w14:textId="77777777" w:rsidTr="00CF2B63">
        <w:trPr>
          <w:trHeight w:val="284"/>
        </w:trPr>
        <w:tc>
          <w:tcPr>
            <w:tcW w:w="817" w:type="dxa"/>
            <w:tcBorders>
              <w:top w:val="single" w:sz="4" w:space="0" w:color="auto"/>
              <w:left w:val="single" w:sz="4" w:space="0" w:color="auto"/>
              <w:bottom w:val="single" w:sz="4" w:space="0" w:color="auto"/>
              <w:right w:val="single" w:sz="4" w:space="0" w:color="auto"/>
            </w:tcBorders>
            <w:vAlign w:val="center"/>
          </w:tcPr>
          <w:p w14:paraId="48290E69" w14:textId="77777777" w:rsidR="00CF2B63" w:rsidRDefault="00CF2B63">
            <w:pPr>
              <w:autoSpaceDE w:val="0"/>
              <w:autoSpaceDN w:val="0"/>
              <w:adjustRightInd w:val="0"/>
              <w:spacing w:before="120" w:after="120"/>
              <w:rPr>
                <w:rFonts w:ascii="仿宋_GB2312" w:eastAsia="仿宋_GB2312"/>
                <w:color w:val="000000"/>
                <w:szCs w:val="21"/>
              </w:rPr>
            </w:pPr>
          </w:p>
        </w:tc>
        <w:tc>
          <w:tcPr>
            <w:tcW w:w="3092" w:type="dxa"/>
            <w:tcBorders>
              <w:top w:val="single" w:sz="4" w:space="0" w:color="auto"/>
              <w:left w:val="single" w:sz="4" w:space="0" w:color="auto"/>
              <w:bottom w:val="single" w:sz="4" w:space="0" w:color="auto"/>
              <w:right w:val="single" w:sz="4" w:space="0" w:color="auto"/>
            </w:tcBorders>
            <w:vAlign w:val="center"/>
          </w:tcPr>
          <w:p w14:paraId="6A1AADB4" w14:textId="77777777" w:rsidR="00CF2B63" w:rsidRDefault="00CF2B63">
            <w:pPr>
              <w:autoSpaceDE w:val="0"/>
              <w:autoSpaceDN w:val="0"/>
              <w:adjustRightInd w:val="0"/>
              <w:spacing w:before="120" w:after="120"/>
              <w:rPr>
                <w:rFonts w:ascii="仿宋_GB2312" w:eastAsia="仿宋_GB2312"/>
                <w:color w:val="000000"/>
                <w:szCs w:val="21"/>
              </w:rPr>
            </w:pPr>
          </w:p>
        </w:tc>
        <w:tc>
          <w:tcPr>
            <w:tcW w:w="3287" w:type="dxa"/>
            <w:tcBorders>
              <w:top w:val="single" w:sz="4" w:space="0" w:color="auto"/>
              <w:left w:val="single" w:sz="4" w:space="0" w:color="auto"/>
              <w:bottom w:val="single" w:sz="4" w:space="0" w:color="auto"/>
              <w:right w:val="single" w:sz="4" w:space="0" w:color="auto"/>
            </w:tcBorders>
          </w:tcPr>
          <w:p w14:paraId="1C86D13F" w14:textId="77777777" w:rsidR="00CF2B63" w:rsidRDefault="00CF2B63">
            <w:pPr>
              <w:autoSpaceDE w:val="0"/>
              <w:autoSpaceDN w:val="0"/>
              <w:adjustRightInd w:val="0"/>
              <w:spacing w:before="295" w:after="295"/>
              <w:rPr>
                <w:rFonts w:ascii="仿宋_GB2312" w:eastAsia="仿宋_GB2312"/>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7B162537" w14:textId="77777777" w:rsidR="00CF2B63" w:rsidRDefault="00CF2B63">
            <w:pPr>
              <w:autoSpaceDE w:val="0"/>
              <w:autoSpaceDN w:val="0"/>
              <w:adjustRightInd w:val="0"/>
              <w:spacing w:before="295" w:after="295"/>
              <w:rPr>
                <w:rFonts w:ascii="仿宋_GB2312" w:eastAsia="仿宋_GB2312"/>
                <w:color w:val="000000"/>
                <w:szCs w:val="21"/>
              </w:rPr>
            </w:pPr>
          </w:p>
        </w:tc>
      </w:tr>
      <w:tr w:rsidR="00CF2B63" w14:paraId="2F830AA1" w14:textId="77777777" w:rsidTr="00CF2B63">
        <w:trPr>
          <w:trHeight w:val="774"/>
        </w:trPr>
        <w:tc>
          <w:tcPr>
            <w:tcW w:w="817" w:type="dxa"/>
            <w:tcBorders>
              <w:top w:val="single" w:sz="4" w:space="0" w:color="auto"/>
              <w:left w:val="single" w:sz="4" w:space="0" w:color="auto"/>
              <w:bottom w:val="single" w:sz="4" w:space="0" w:color="auto"/>
              <w:right w:val="single" w:sz="4" w:space="0" w:color="auto"/>
            </w:tcBorders>
            <w:vAlign w:val="center"/>
          </w:tcPr>
          <w:p w14:paraId="314074FF" w14:textId="77777777" w:rsidR="00CF2B63" w:rsidRDefault="00CF2B63">
            <w:pPr>
              <w:autoSpaceDE w:val="0"/>
              <w:autoSpaceDN w:val="0"/>
              <w:adjustRightInd w:val="0"/>
              <w:spacing w:before="120" w:after="120"/>
              <w:rPr>
                <w:rFonts w:ascii="仿宋_GB2312" w:eastAsia="仿宋_GB2312"/>
                <w:color w:val="000000"/>
                <w:szCs w:val="21"/>
              </w:rPr>
            </w:pPr>
          </w:p>
        </w:tc>
        <w:tc>
          <w:tcPr>
            <w:tcW w:w="3092" w:type="dxa"/>
            <w:tcBorders>
              <w:top w:val="single" w:sz="4" w:space="0" w:color="auto"/>
              <w:left w:val="single" w:sz="4" w:space="0" w:color="auto"/>
              <w:bottom w:val="single" w:sz="4" w:space="0" w:color="auto"/>
              <w:right w:val="single" w:sz="4" w:space="0" w:color="auto"/>
            </w:tcBorders>
            <w:vAlign w:val="center"/>
          </w:tcPr>
          <w:p w14:paraId="10D52006" w14:textId="77777777" w:rsidR="00CF2B63" w:rsidRDefault="00CF2B63">
            <w:pPr>
              <w:autoSpaceDE w:val="0"/>
              <w:autoSpaceDN w:val="0"/>
              <w:adjustRightInd w:val="0"/>
              <w:spacing w:before="120" w:after="120"/>
              <w:rPr>
                <w:rFonts w:ascii="仿宋_GB2312" w:eastAsia="仿宋_GB2312"/>
                <w:color w:val="000000"/>
                <w:szCs w:val="21"/>
              </w:rPr>
            </w:pPr>
          </w:p>
        </w:tc>
        <w:tc>
          <w:tcPr>
            <w:tcW w:w="3287" w:type="dxa"/>
            <w:tcBorders>
              <w:top w:val="single" w:sz="4" w:space="0" w:color="auto"/>
              <w:left w:val="single" w:sz="4" w:space="0" w:color="auto"/>
              <w:bottom w:val="single" w:sz="4" w:space="0" w:color="auto"/>
              <w:right w:val="single" w:sz="4" w:space="0" w:color="auto"/>
            </w:tcBorders>
          </w:tcPr>
          <w:p w14:paraId="5B3A414C" w14:textId="77777777" w:rsidR="00CF2B63" w:rsidRDefault="00CF2B63">
            <w:pPr>
              <w:autoSpaceDE w:val="0"/>
              <w:autoSpaceDN w:val="0"/>
              <w:adjustRightInd w:val="0"/>
              <w:spacing w:before="295" w:after="295"/>
              <w:rPr>
                <w:rFonts w:ascii="仿宋_GB2312" w:eastAsia="仿宋_GB2312"/>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64E7E683" w14:textId="77777777" w:rsidR="00CF2B63" w:rsidRDefault="00CF2B63">
            <w:pPr>
              <w:autoSpaceDE w:val="0"/>
              <w:autoSpaceDN w:val="0"/>
              <w:adjustRightInd w:val="0"/>
              <w:spacing w:before="295" w:after="295"/>
              <w:rPr>
                <w:rFonts w:ascii="仿宋_GB2312" w:eastAsia="仿宋_GB2312"/>
                <w:color w:val="000000"/>
                <w:szCs w:val="21"/>
              </w:rPr>
            </w:pPr>
          </w:p>
        </w:tc>
      </w:tr>
    </w:tbl>
    <w:p w14:paraId="4967D392" w14:textId="77777777" w:rsidR="00367CAA" w:rsidRDefault="00367CAA" w:rsidP="00367CAA">
      <w:pPr>
        <w:ind w:firstLineChars="150" w:firstLine="360"/>
        <w:rPr>
          <w:sz w:val="24"/>
          <w:szCs w:val="24"/>
        </w:rPr>
      </w:pPr>
    </w:p>
    <w:p w14:paraId="297CBA6C" w14:textId="18F4803E" w:rsidR="00367CAA" w:rsidRPr="002400D0" w:rsidRDefault="00367CAA" w:rsidP="002400D0">
      <w:pPr>
        <w:ind w:firstLineChars="150" w:firstLine="420"/>
        <w:rPr>
          <w:sz w:val="28"/>
          <w:szCs w:val="28"/>
        </w:rPr>
      </w:pPr>
      <w:r w:rsidRPr="002400D0">
        <w:rPr>
          <w:rFonts w:hint="eastAsia"/>
          <w:sz w:val="28"/>
          <w:szCs w:val="28"/>
        </w:rPr>
        <w:t>投标单位（公章）：</w:t>
      </w:r>
    </w:p>
    <w:p w14:paraId="31087E3A" w14:textId="77777777" w:rsidR="00367CAA" w:rsidRPr="002400D0" w:rsidRDefault="00367CAA" w:rsidP="002400D0">
      <w:pPr>
        <w:ind w:firstLineChars="150" w:firstLine="420"/>
        <w:rPr>
          <w:sz w:val="28"/>
          <w:szCs w:val="28"/>
        </w:rPr>
      </w:pPr>
      <w:r w:rsidRPr="002400D0">
        <w:rPr>
          <w:rFonts w:hint="eastAsia"/>
          <w:sz w:val="28"/>
          <w:szCs w:val="28"/>
        </w:rPr>
        <w:t>法定代表人或授权代理人签字：</w:t>
      </w:r>
    </w:p>
    <w:p w14:paraId="2DDF4B5E" w14:textId="77777777" w:rsidR="00367CAA" w:rsidRPr="002400D0" w:rsidRDefault="00367CAA" w:rsidP="002400D0">
      <w:pPr>
        <w:ind w:firstLineChars="150" w:firstLine="420"/>
        <w:rPr>
          <w:sz w:val="28"/>
          <w:szCs w:val="28"/>
        </w:rPr>
      </w:pPr>
    </w:p>
    <w:p w14:paraId="02EEB51E" w14:textId="77777777" w:rsidR="002400D0" w:rsidRDefault="002400D0" w:rsidP="002400D0">
      <w:pPr>
        <w:ind w:firstLineChars="150" w:firstLine="420"/>
        <w:rPr>
          <w:sz w:val="28"/>
          <w:szCs w:val="28"/>
        </w:rPr>
      </w:pPr>
      <w:r>
        <w:rPr>
          <w:rFonts w:hint="eastAsia"/>
          <w:sz w:val="28"/>
          <w:szCs w:val="28"/>
        </w:rPr>
        <w:t>日期：</w:t>
      </w:r>
      <w:r>
        <w:rPr>
          <w:rFonts w:hint="eastAsia"/>
          <w:sz w:val="28"/>
          <w:szCs w:val="28"/>
        </w:rPr>
        <w:t xml:space="preserve"> </w:t>
      </w:r>
      <w:r w:rsidRPr="00DC1549">
        <w:rPr>
          <w:rFonts w:hint="eastAsia"/>
          <w:sz w:val="28"/>
          <w:szCs w:val="28"/>
        </w:rPr>
        <w:t>年</w:t>
      </w:r>
      <w:r>
        <w:rPr>
          <w:rFonts w:hint="eastAsia"/>
          <w:sz w:val="28"/>
          <w:szCs w:val="28"/>
        </w:rPr>
        <w:t xml:space="preserve"> </w:t>
      </w:r>
      <w:r w:rsidRPr="00DC1549">
        <w:rPr>
          <w:rFonts w:hint="eastAsia"/>
          <w:sz w:val="28"/>
          <w:szCs w:val="28"/>
        </w:rPr>
        <w:t>月</w:t>
      </w:r>
      <w:r>
        <w:rPr>
          <w:rFonts w:hint="eastAsia"/>
          <w:sz w:val="28"/>
          <w:szCs w:val="28"/>
        </w:rPr>
        <w:t xml:space="preserve"> </w:t>
      </w:r>
      <w:r w:rsidRPr="00DC1549">
        <w:rPr>
          <w:rFonts w:hint="eastAsia"/>
          <w:sz w:val="28"/>
          <w:szCs w:val="28"/>
        </w:rPr>
        <w:t>日</w:t>
      </w:r>
    </w:p>
    <w:p w14:paraId="12CDC7A8" w14:textId="76E88B42" w:rsidR="00A95A9E" w:rsidRDefault="00A95A9E" w:rsidP="002400D0">
      <w:pPr>
        <w:ind w:firstLineChars="150" w:firstLine="420"/>
        <w:rPr>
          <w:sz w:val="28"/>
          <w:szCs w:val="28"/>
        </w:rPr>
      </w:pPr>
    </w:p>
    <w:p w14:paraId="523360C8" w14:textId="1814B199" w:rsidR="00367CAA" w:rsidRDefault="00367CAA" w:rsidP="00DC1549">
      <w:pPr>
        <w:ind w:right="560" w:firstLineChars="150" w:firstLine="420"/>
        <w:rPr>
          <w:sz w:val="28"/>
          <w:szCs w:val="28"/>
        </w:rPr>
      </w:pPr>
    </w:p>
    <w:p w14:paraId="6CEE055C" w14:textId="02507EE8" w:rsidR="00367CAA" w:rsidRDefault="00367CAA" w:rsidP="00DC1549">
      <w:pPr>
        <w:ind w:right="560" w:firstLineChars="150" w:firstLine="420"/>
        <w:rPr>
          <w:sz w:val="28"/>
          <w:szCs w:val="28"/>
        </w:rPr>
      </w:pPr>
    </w:p>
    <w:p w14:paraId="65212DB8" w14:textId="44E3E8D4" w:rsidR="00367CAA" w:rsidRDefault="00367CAA" w:rsidP="00DC1549">
      <w:pPr>
        <w:ind w:right="560" w:firstLineChars="150" w:firstLine="420"/>
        <w:rPr>
          <w:sz w:val="28"/>
          <w:szCs w:val="28"/>
        </w:rPr>
      </w:pPr>
    </w:p>
    <w:p w14:paraId="7667D698" w14:textId="08A06D4C" w:rsidR="00367CAA" w:rsidRDefault="00367CAA" w:rsidP="00DC1549">
      <w:pPr>
        <w:ind w:right="560" w:firstLineChars="150" w:firstLine="420"/>
        <w:rPr>
          <w:sz w:val="28"/>
          <w:szCs w:val="28"/>
        </w:rPr>
      </w:pPr>
    </w:p>
    <w:p w14:paraId="0D8DBBA1" w14:textId="1163B9C0" w:rsidR="00367CAA" w:rsidRDefault="00367CAA" w:rsidP="00DC1549">
      <w:pPr>
        <w:ind w:right="560" w:firstLineChars="150" w:firstLine="420"/>
        <w:rPr>
          <w:sz w:val="28"/>
          <w:szCs w:val="28"/>
        </w:rPr>
      </w:pPr>
    </w:p>
    <w:p w14:paraId="34E42340" w14:textId="5487C0F3" w:rsidR="00576C39" w:rsidRPr="000317C1" w:rsidRDefault="004A35A9" w:rsidP="00576C39">
      <w:pPr>
        <w:ind w:firstLineChars="150" w:firstLine="420"/>
        <w:rPr>
          <w:sz w:val="28"/>
          <w:szCs w:val="28"/>
        </w:rPr>
      </w:pPr>
      <w:r>
        <w:rPr>
          <w:rFonts w:hint="eastAsia"/>
          <w:sz w:val="28"/>
          <w:szCs w:val="28"/>
        </w:rPr>
        <w:lastRenderedPageBreak/>
        <w:t>附件</w:t>
      </w:r>
      <w:r w:rsidR="00367CAA">
        <w:rPr>
          <w:rFonts w:hint="eastAsia"/>
          <w:sz w:val="28"/>
          <w:szCs w:val="28"/>
        </w:rPr>
        <w:t>八</w:t>
      </w:r>
    </w:p>
    <w:p w14:paraId="2F291489" w14:textId="77777777" w:rsidR="00576C39" w:rsidRPr="00482776" w:rsidRDefault="00576C39" w:rsidP="00576C39">
      <w:pPr>
        <w:pStyle w:val="a5"/>
        <w:ind w:left="720" w:firstLine="562"/>
        <w:jc w:val="center"/>
        <w:rPr>
          <w:b/>
          <w:sz w:val="28"/>
          <w:szCs w:val="28"/>
        </w:rPr>
      </w:pPr>
      <w:r w:rsidRPr="00482776">
        <w:rPr>
          <w:rFonts w:hint="eastAsia"/>
          <w:b/>
          <w:sz w:val="28"/>
          <w:szCs w:val="28"/>
        </w:rPr>
        <w:t>无违规违法声明</w:t>
      </w:r>
    </w:p>
    <w:p w14:paraId="56058DC8" w14:textId="77777777" w:rsidR="00576C39" w:rsidRPr="00E54BC7" w:rsidRDefault="00576C39" w:rsidP="00576C39">
      <w:pPr>
        <w:pStyle w:val="a5"/>
        <w:ind w:left="720" w:firstLine="560"/>
        <w:rPr>
          <w:sz w:val="28"/>
          <w:szCs w:val="28"/>
        </w:rPr>
      </w:pPr>
    </w:p>
    <w:p w14:paraId="2E1D0C79" w14:textId="34888045" w:rsidR="00576C39" w:rsidRPr="00DC1549" w:rsidRDefault="00367CAA" w:rsidP="00DC1549">
      <w:pPr>
        <w:ind w:firstLineChars="200" w:firstLine="560"/>
        <w:rPr>
          <w:sz w:val="28"/>
          <w:szCs w:val="28"/>
        </w:rPr>
      </w:pPr>
      <w:r>
        <w:rPr>
          <w:rFonts w:hint="eastAsia"/>
          <w:sz w:val="28"/>
          <w:szCs w:val="28"/>
        </w:rPr>
        <w:t>（采购人）</w:t>
      </w:r>
      <w:r w:rsidR="00576C39" w:rsidRPr="00DC1549">
        <w:rPr>
          <w:rFonts w:hint="eastAsia"/>
          <w:sz w:val="28"/>
          <w:szCs w:val="28"/>
        </w:rPr>
        <w:t>：</w:t>
      </w:r>
    </w:p>
    <w:p w14:paraId="2B743721" w14:textId="77777777" w:rsidR="00576C39" w:rsidRPr="00E54BC7" w:rsidRDefault="00576C39" w:rsidP="00576C39">
      <w:pPr>
        <w:pStyle w:val="a5"/>
        <w:ind w:left="720" w:firstLine="560"/>
        <w:rPr>
          <w:sz w:val="28"/>
          <w:szCs w:val="28"/>
        </w:rPr>
      </w:pPr>
      <w:r w:rsidRPr="00E54BC7">
        <w:rPr>
          <w:rFonts w:hint="eastAsia"/>
          <w:sz w:val="28"/>
          <w:szCs w:val="28"/>
        </w:rPr>
        <w:t>我公司承诺参加</w:t>
      </w:r>
      <w:r>
        <w:rPr>
          <w:rFonts w:hint="eastAsia"/>
          <w:sz w:val="28"/>
          <w:szCs w:val="28"/>
        </w:rPr>
        <w:t>本次招标采购</w:t>
      </w:r>
      <w:r w:rsidRPr="00E54BC7">
        <w:rPr>
          <w:rFonts w:hint="eastAsia"/>
          <w:sz w:val="28"/>
          <w:szCs w:val="28"/>
        </w:rPr>
        <w:t>活动</w:t>
      </w:r>
      <w:r w:rsidRPr="00E54BC7">
        <w:rPr>
          <w:rFonts w:hint="eastAsia"/>
          <w:sz w:val="28"/>
          <w:szCs w:val="28"/>
        </w:rPr>
        <w:t xml:space="preserve"> 3</w:t>
      </w:r>
      <w:r w:rsidRPr="00E54BC7">
        <w:rPr>
          <w:rFonts w:hint="eastAsia"/>
          <w:sz w:val="28"/>
          <w:szCs w:val="28"/>
        </w:rPr>
        <w:t>年内在经营活动中没有重大违法记录。</w:t>
      </w:r>
    </w:p>
    <w:p w14:paraId="2473B72B" w14:textId="77777777" w:rsidR="00576C39" w:rsidRPr="00E54BC7" w:rsidRDefault="00576C39" w:rsidP="00576C39">
      <w:pPr>
        <w:pStyle w:val="a5"/>
        <w:ind w:left="720" w:firstLine="560"/>
        <w:rPr>
          <w:sz w:val="28"/>
          <w:szCs w:val="28"/>
        </w:rPr>
      </w:pPr>
      <w:r w:rsidRPr="00E54BC7">
        <w:rPr>
          <w:rFonts w:hint="eastAsia"/>
          <w:sz w:val="28"/>
          <w:szCs w:val="28"/>
        </w:rPr>
        <w:t>特此声明。</w:t>
      </w:r>
    </w:p>
    <w:p w14:paraId="0646BFB8" w14:textId="77777777" w:rsidR="00576C39" w:rsidRPr="00E54BC7" w:rsidRDefault="00576C39" w:rsidP="00576C39">
      <w:pPr>
        <w:pStyle w:val="a5"/>
        <w:ind w:left="720" w:firstLine="560"/>
        <w:rPr>
          <w:sz w:val="28"/>
          <w:szCs w:val="28"/>
        </w:rPr>
      </w:pPr>
      <w:r w:rsidRPr="00E54BC7">
        <w:rPr>
          <w:rFonts w:hint="eastAsia"/>
          <w:sz w:val="28"/>
          <w:szCs w:val="28"/>
        </w:rPr>
        <w:t>如果以上声明不真实，我方承担</w:t>
      </w:r>
      <w:proofErr w:type="gramStart"/>
      <w:r w:rsidRPr="00E54BC7">
        <w:rPr>
          <w:rFonts w:hint="eastAsia"/>
          <w:sz w:val="28"/>
          <w:szCs w:val="28"/>
        </w:rPr>
        <w:t>虚假响应</w:t>
      </w:r>
      <w:proofErr w:type="gramEnd"/>
      <w:r w:rsidRPr="00E54BC7">
        <w:rPr>
          <w:rFonts w:hint="eastAsia"/>
          <w:sz w:val="28"/>
          <w:szCs w:val="28"/>
        </w:rPr>
        <w:t>的责任，中标无效，并按法律、法规的规定接受处罚。</w:t>
      </w:r>
    </w:p>
    <w:p w14:paraId="6335BA2D" w14:textId="77777777" w:rsidR="00576C39" w:rsidRDefault="00576C39" w:rsidP="00576C39">
      <w:pPr>
        <w:pStyle w:val="a5"/>
        <w:ind w:left="720" w:firstLine="560"/>
        <w:rPr>
          <w:sz w:val="28"/>
          <w:szCs w:val="28"/>
        </w:rPr>
      </w:pPr>
    </w:p>
    <w:p w14:paraId="1F34435D" w14:textId="77777777" w:rsidR="00576C39" w:rsidRPr="00E54BC7" w:rsidRDefault="00576C39" w:rsidP="00576C39">
      <w:pPr>
        <w:pStyle w:val="a5"/>
        <w:ind w:left="720" w:firstLine="560"/>
        <w:rPr>
          <w:sz w:val="28"/>
          <w:szCs w:val="28"/>
        </w:rPr>
      </w:pPr>
      <w:r w:rsidRPr="00E54BC7">
        <w:rPr>
          <w:rFonts w:hint="eastAsia"/>
          <w:sz w:val="28"/>
          <w:szCs w:val="28"/>
        </w:rPr>
        <w:t>投标</w:t>
      </w:r>
      <w:r w:rsidR="00C82C7F">
        <w:rPr>
          <w:rFonts w:hint="eastAsia"/>
          <w:sz w:val="28"/>
          <w:szCs w:val="28"/>
        </w:rPr>
        <w:t>单位</w:t>
      </w:r>
      <w:r w:rsidRPr="00E54BC7">
        <w:rPr>
          <w:rFonts w:hint="eastAsia"/>
          <w:sz w:val="28"/>
          <w:szCs w:val="28"/>
        </w:rPr>
        <w:t>：（</w:t>
      </w:r>
      <w:r w:rsidR="005C2325">
        <w:rPr>
          <w:rFonts w:hint="eastAsia"/>
          <w:sz w:val="28"/>
          <w:szCs w:val="28"/>
        </w:rPr>
        <w:t>公章</w:t>
      </w:r>
      <w:r w:rsidRPr="00E54BC7">
        <w:rPr>
          <w:rFonts w:hint="eastAsia"/>
          <w:sz w:val="28"/>
          <w:szCs w:val="28"/>
        </w:rPr>
        <w:t>）</w:t>
      </w:r>
    </w:p>
    <w:p w14:paraId="330919A8" w14:textId="77777777" w:rsidR="00576C39" w:rsidRPr="00482776" w:rsidRDefault="00576C39" w:rsidP="00576C39">
      <w:pPr>
        <w:pStyle w:val="a5"/>
        <w:ind w:left="720" w:firstLine="560"/>
        <w:rPr>
          <w:sz w:val="28"/>
          <w:szCs w:val="28"/>
        </w:rPr>
      </w:pPr>
    </w:p>
    <w:p w14:paraId="7F2A17D2" w14:textId="77777777" w:rsidR="00576C39" w:rsidRDefault="00DC1549" w:rsidP="00576C39">
      <w:pPr>
        <w:pStyle w:val="a5"/>
        <w:ind w:left="720" w:firstLine="560"/>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Pr>
          <w:rFonts w:hint="eastAsia"/>
          <w:sz w:val="28"/>
          <w:szCs w:val="28"/>
        </w:rPr>
        <w:t xml:space="preserve"> </w:t>
      </w:r>
      <w:r w:rsidR="00576C39" w:rsidRPr="00E54BC7">
        <w:rPr>
          <w:rFonts w:hint="eastAsia"/>
          <w:sz w:val="28"/>
          <w:szCs w:val="28"/>
        </w:rPr>
        <w:t>月</w:t>
      </w:r>
      <w:r>
        <w:rPr>
          <w:rFonts w:hint="eastAsia"/>
          <w:sz w:val="28"/>
          <w:szCs w:val="28"/>
        </w:rPr>
        <w:t xml:space="preserve"> </w:t>
      </w:r>
      <w:r w:rsidR="00576C39" w:rsidRPr="00E54BC7">
        <w:rPr>
          <w:rFonts w:hint="eastAsia"/>
          <w:sz w:val="28"/>
          <w:szCs w:val="28"/>
        </w:rPr>
        <w:tab/>
      </w:r>
      <w:r w:rsidR="00576C39" w:rsidRPr="00E54BC7">
        <w:rPr>
          <w:rFonts w:hint="eastAsia"/>
          <w:sz w:val="28"/>
          <w:szCs w:val="28"/>
        </w:rPr>
        <w:t>日</w:t>
      </w:r>
    </w:p>
    <w:p w14:paraId="0CE0D2AC" w14:textId="77777777" w:rsidR="00576C39" w:rsidRDefault="00576C39" w:rsidP="00576C39">
      <w:pPr>
        <w:pStyle w:val="a5"/>
        <w:ind w:left="720" w:firstLine="560"/>
        <w:rPr>
          <w:sz w:val="28"/>
          <w:szCs w:val="28"/>
        </w:rPr>
      </w:pPr>
    </w:p>
    <w:p w14:paraId="27FEBBDF" w14:textId="77777777" w:rsidR="00576C39" w:rsidRDefault="00576C39" w:rsidP="00576C39">
      <w:pPr>
        <w:pStyle w:val="a5"/>
        <w:ind w:left="720" w:firstLine="560"/>
        <w:rPr>
          <w:sz w:val="28"/>
          <w:szCs w:val="28"/>
        </w:rPr>
      </w:pPr>
    </w:p>
    <w:p w14:paraId="727A1401" w14:textId="77777777" w:rsidR="00576C39" w:rsidRDefault="00576C39" w:rsidP="00576C39">
      <w:pPr>
        <w:pStyle w:val="a5"/>
        <w:ind w:left="720" w:firstLine="560"/>
        <w:rPr>
          <w:sz w:val="28"/>
          <w:szCs w:val="28"/>
        </w:rPr>
      </w:pPr>
    </w:p>
    <w:p w14:paraId="505E5AD4" w14:textId="77777777" w:rsidR="00680AE5" w:rsidRDefault="00680AE5" w:rsidP="00576C39">
      <w:pPr>
        <w:pStyle w:val="a5"/>
        <w:ind w:left="720" w:firstLine="560"/>
        <w:rPr>
          <w:sz w:val="28"/>
          <w:szCs w:val="28"/>
        </w:rPr>
      </w:pPr>
    </w:p>
    <w:p w14:paraId="4ECF6995" w14:textId="77777777" w:rsidR="00680AE5" w:rsidRDefault="00680AE5" w:rsidP="00576C39">
      <w:pPr>
        <w:pStyle w:val="a5"/>
        <w:ind w:left="720" w:firstLine="560"/>
        <w:rPr>
          <w:sz w:val="28"/>
          <w:szCs w:val="28"/>
        </w:rPr>
      </w:pPr>
    </w:p>
    <w:p w14:paraId="0612488F" w14:textId="77777777" w:rsidR="00680AE5" w:rsidRDefault="00680AE5" w:rsidP="00576C39">
      <w:pPr>
        <w:pStyle w:val="a5"/>
        <w:ind w:left="720" w:firstLine="560"/>
        <w:rPr>
          <w:sz w:val="28"/>
          <w:szCs w:val="28"/>
        </w:rPr>
      </w:pPr>
    </w:p>
    <w:p w14:paraId="067637BF" w14:textId="77777777" w:rsidR="00680AE5" w:rsidRDefault="00680AE5" w:rsidP="00576C39">
      <w:pPr>
        <w:pStyle w:val="a5"/>
        <w:ind w:left="720" w:firstLine="560"/>
        <w:rPr>
          <w:sz w:val="28"/>
          <w:szCs w:val="28"/>
        </w:rPr>
      </w:pPr>
    </w:p>
    <w:p w14:paraId="00454ACB" w14:textId="77777777" w:rsidR="00680AE5" w:rsidRDefault="00680AE5" w:rsidP="00576C39">
      <w:pPr>
        <w:pStyle w:val="a5"/>
        <w:ind w:left="720" w:firstLine="560"/>
        <w:rPr>
          <w:sz w:val="28"/>
          <w:szCs w:val="28"/>
        </w:rPr>
      </w:pPr>
    </w:p>
    <w:p w14:paraId="7D530E42" w14:textId="77777777" w:rsidR="00680AE5" w:rsidRDefault="00680AE5" w:rsidP="00576C39">
      <w:pPr>
        <w:pStyle w:val="a5"/>
        <w:ind w:left="720" w:firstLine="560"/>
        <w:rPr>
          <w:sz w:val="28"/>
          <w:szCs w:val="28"/>
        </w:rPr>
      </w:pPr>
    </w:p>
    <w:p w14:paraId="7656E2E0" w14:textId="3C984BF7" w:rsidR="00576C39" w:rsidRDefault="00576C39" w:rsidP="00576C39">
      <w:pPr>
        <w:ind w:firstLineChars="150" w:firstLine="420"/>
        <w:jc w:val="left"/>
        <w:rPr>
          <w:sz w:val="28"/>
          <w:szCs w:val="28"/>
        </w:rPr>
      </w:pPr>
      <w:r w:rsidRPr="00482776">
        <w:rPr>
          <w:rFonts w:hint="eastAsia"/>
          <w:sz w:val="28"/>
          <w:szCs w:val="28"/>
        </w:rPr>
        <w:lastRenderedPageBreak/>
        <w:t>附件</w:t>
      </w:r>
      <w:r w:rsidR="00367CAA">
        <w:rPr>
          <w:rFonts w:hint="eastAsia"/>
          <w:sz w:val="28"/>
          <w:szCs w:val="28"/>
        </w:rPr>
        <w:t>九</w:t>
      </w:r>
    </w:p>
    <w:p w14:paraId="7E4A9EFC" w14:textId="77777777" w:rsidR="007D4A69" w:rsidRPr="00482776" w:rsidRDefault="007D4A69" w:rsidP="00576C39">
      <w:pPr>
        <w:ind w:firstLineChars="150" w:firstLine="420"/>
        <w:jc w:val="left"/>
        <w:rPr>
          <w:sz w:val="28"/>
          <w:szCs w:val="28"/>
        </w:rPr>
      </w:pPr>
    </w:p>
    <w:p w14:paraId="0FC2343E" w14:textId="77777777" w:rsidR="00576C39" w:rsidRDefault="00576C39" w:rsidP="00576C39">
      <w:pPr>
        <w:pStyle w:val="a5"/>
        <w:ind w:left="720" w:firstLine="562"/>
        <w:rPr>
          <w:b/>
          <w:sz w:val="28"/>
          <w:szCs w:val="28"/>
        </w:rPr>
      </w:pPr>
      <w:r w:rsidRPr="00482776">
        <w:rPr>
          <w:rFonts w:hint="eastAsia"/>
          <w:b/>
          <w:sz w:val="28"/>
          <w:szCs w:val="28"/>
        </w:rPr>
        <w:t>无不良信用记录承诺函（投标人自行查询适用）</w:t>
      </w:r>
    </w:p>
    <w:p w14:paraId="285AEA65" w14:textId="6CB07C8E" w:rsidR="00576C39" w:rsidRPr="00482776" w:rsidRDefault="00367CAA" w:rsidP="00576C39">
      <w:pPr>
        <w:ind w:firstLineChars="150" w:firstLine="420"/>
        <w:rPr>
          <w:sz w:val="28"/>
          <w:szCs w:val="28"/>
        </w:rPr>
      </w:pPr>
      <w:r>
        <w:rPr>
          <w:rFonts w:hint="eastAsia"/>
          <w:sz w:val="28"/>
          <w:szCs w:val="28"/>
        </w:rPr>
        <w:t>（采购人）</w:t>
      </w:r>
      <w:r w:rsidR="00576C39" w:rsidRPr="00482776">
        <w:rPr>
          <w:rFonts w:hint="eastAsia"/>
          <w:sz w:val="28"/>
          <w:szCs w:val="28"/>
        </w:rPr>
        <w:t>：</w:t>
      </w:r>
    </w:p>
    <w:p w14:paraId="42DEDD30" w14:textId="77777777" w:rsidR="00576C39" w:rsidRPr="00E54BC7" w:rsidRDefault="00576C39" w:rsidP="00576C39">
      <w:pPr>
        <w:pStyle w:val="a5"/>
        <w:ind w:left="720" w:firstLine="560"/>
        <w:rPr>
          <w:sz w:val="28"/>
          <w:szCs w:val="28"/>
        </w:rPr>
      </w:pPr>
      <w:r w:rsidRPr="00E54BC7">
        <w:rPr>
          <w:rFonts w:hint="eastAsia"/>
          <w:sz w:val="28"/>
          <w:szCs w:val="28"/>
        </w:rPr>
        <w:t>本单位郑重承诺，我单位</w:t>
      </w:r>
      <w:proofErr w:type="gramStart"/>
      <w:r w:rsidRPr="00E54BC7">
        <w:rPr>
          <w:rFonts w:hint="eastAsia"/>
          <w:sz w:val="28"/>
          <w:szCs w:val="28"/>
        </w:rPr>
        <w:t>无以下</w:t>
      </w:r>
      <w:proofErr w:type="gramEnd"/>
      <w:r w:rsidRPr="00E54BC7">
        <w:rPr>
          <w:rFonts w:hint="eastAsia"/>
          <w:sz w:val="28"/>
          <w:szCs w:val="28"/>
        </w:rPr>
        <w:t>不良信用记录情形：</w:t>
      </w:r>
    </w:p>
    <w:p w14:paraId="7AD852A0" w14:textId="77777777" w:rsidR="00576C39" w:rsidRPr="00E54BC7" w:rsidRDefault="00576C39" w:rsidP="00576C39">
      <w:pPr>
        <w:pStyle w:val="a5"/>
        <w:ind w:left="720" w:firstLine="560"/>
        <w:rPr>
          <w:sz w:val="28"/>
          <w:szCs w:val="28"/>
        </w:rPr>
      </w:pPr>
      <w:r w:rsidRPr="00E54BC7">
        <w:rPr>
          <w:rFonts w:hint="eastAsia"/>
          <w:sz w:val="28"/>
          <w:szCs w:val="28"/>
        </w:rPr>
        <w:t>1</w:t>
      </w:r>
      <w:r w:rsidRPr="00E54BC7">
        <w:rPr>
          <w:rFonts w:hint="eastAsia"/>
          <w:sz w:val="28"/>
          <w:szCs w:val="28"/>
        </w:rPr>
        <w:t>、被人民法院列入失信被执行人；</w:t>
      </w:r>
    </w:p>
    <w:p w14:paraId="57E6BC4F" w14:textId="77777777" w:rsidR="00576C39" w:rsidRPr="00E54BC7" w:rsidRDefault="00576C39" w:rsidP="00576C39">
      <w:pPr>
        <w:pStyle w:val="a5"/>
        <w:ind w:left="720" w:firstLine="560"/>
        <w:rPr>
          <w:sz w:val="28"/>
          <w:szCs w:val="28"/>
        </w:rPr>
      </w:pPr>
      <w:r w:rsidRPr="00E54BC7">
        <w:rPr>
          <w:rFonts w:hint="eastAsia"/>
          <w:sz w:val="28"/>
          <w:szCs w:val="28"/>
        </w:rPr>
        <w:t>2</w:t>
      </w:r>
      <w:r w:rsidRPr="00E54BC7">
        <w:rPr>
          <w:rFonts w:hint="eastAsia"/>
          <w:sz w:val="28"/>
          <w:szCs w:val="28"/>
        </w:rPr>
        <w:t>、被税务部门列入重大税收违法案件当事人名单；</w:t>
      </w:r>
    </w:p>
    <w:p w14:paraId="49D30A06" w14:textId="77777777" w:rsidR="00576C39" w:rsidRPr="00E54BC7" w:rsidRDefault="00576C39" w:rsidP="00576C39">
      <w:pPr>
        <w:pStyle w:val="a5"/>
        <w:ind w:left="720" w:firstLine="560"/>
        <w:rPr>
          <w:sz w:val="28"/>
          <w:szCs w:val="28"/>
        </w:rPr>
      </w:pPr>
      <w:r w:rsidRPr="00E54BC7">
        <w:rPr>
          <w:rFonts w:hint="eastAsia"/>
          <w:sz w:val="28"/>
          <w:szCs w:val="28"/>
        </w:rPr>
        <w:t>3</w:t>
      </w:r>
      <w:r w:rsidRPr="00E54BC7">
        <w:rPr>
          <w:rFonts w:hint="eastAsia"/>
          <w:sz w:val="28"/>
          <w:szCs w:val="28"/>
        </w:rPr>
        <w:t>、被政府采购监管部门列入政府采购严重违法失信行为记录名单；</w:t>
      </w:r>
    </w:p>
    <w:p w14:paraId="40347487" w14:textId="77777777" w:rsidR="00576C39" w:rsidRPr="00E54BC7" w:rsidRDefault="00576C39" w:rsidP="00576C39">
      <w:pPr>
        <w:pStyle w:val="a5"/>
        <w:ind w:left="720" w:firstLine="560"/>
        <w:rPr>
          <w:sz w:val="28"/>
          <w:szCs w:val="28"/>
        </w:rPr>
      </w:pPr>
      <w:r w:rsidRPr="00E54BC7">
        <w:rPr>
          <w:rFonts w:hint="eastAsia"/>
          <w:sz w:val="28"/>
          <w:szCs w:val="28"/>
        </w:rPr>
        <w:t>4</w:t>
      </w:r>
      <w:r w:rsidRPr="00E54BC7">
        <w:rPr>
          <w:rFonts w:hint="eastAsia"/>
          <w:sz w:val="28"/>
          <w:szCs w:val="28"/>
        </w:rPr>
        <w:t>、不符合政府采购法第二十二条规定的条件。</w:t>
      </w:r>
    </w:p>
    <w:p w14:paraId="37672B8C" w14:textId="77777777" w:rsidR="00576C39" w:rsidRPr="00E54BC7" w:rsidRDefault="00576C39" w:rsidP="00576C39">
      <w:pPr>
        <w:pStyle w:val="a5"/>
        <w:ind w:left="720" w:firstLine="560"/>
        <w:rPr>
          <w:sz w:val="28"/>
          <w:szCs w:val="28"/>
        </w:rPr>
      </w:pPr>
      <w:r w:rsidRPr="00E54BC7">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14:paraId="0BFE5ECC" w14:textId="77777777" w:rsidR="00CE7B66" w:rsidRDefault="00CE7B66" w:rsidP="00576C39">
      <w:pPr>
        <w:pStyle w:val="a5"/>
        <w:ind w:left="720" w:firstLine="560"/>
        <w:rPr>
          <w:sz w:val="28"/>
          <w:szCs w:val="28"/>
        </w:rPr>
      </w:pPr>
    </w:p>
    <w:p w14:paraId="38876FC8" w14:textId="77777777" w:rsidR="00576C39" w:rsidRPr="00E54BC7" w:rsidRDefault="00576C39" w:rsidP="00576C39">
      <w:pPr>
        <w:pStyle w:val="a5"/>
        <w:ind w:left="720" w:firstLine="560"/>
        <w:rPr>
          <w:sz w:val="28"/>
          <w:szCs w:val="28"/>
        </w:rPr>
      </w:pPr>
      <w:r w:rsidRPr="00E54BC7">
        <w:rPr>
          <w:rFonts w:hint="eastAsia"/>
          <w:sz w:val="28"/>
          <w:szCs w:val="28"/>
        </w:rPr>
        <w:t>投标</w:t>
      </w:r>
      <w:r w:rsidR="005C2325">
        <w:rPr>
          <w:rFonts w:hint="eastAsia"/>
          <w:sz w:val="28"/>
          <w:szCs w:val="28"/>
        </w:rPr>
        <w:t>单位</w:t>
      </w:r>
      <w:r w:rsidRPr="00E54BC7">
        <w:rPr>
          <w:rFonts w:hint="eastAsia"/>
          <w:sz w:val="28"/>
          <w:szCs w:val="28"/>
        </w:rPr>
        <w:t>：（公章）</w:t>
      </w:r>
    </w:p>
    <w:p w14:paraId="3ED823EC" w14:textId="77777777" w:rsidR="00576C39" w:rsidRPr="00482776" w:rsidRDefault="00576C39" w:rsidP="00576C39">
      <w:pPr>
        <w:pStyle w:val="a5"/>
        <w:ind w:left="720" w:firstLine="560"/>
        <w:rPr>
          <w:sz w:val="28"/>
          <w:szCs w:val="28"/>
        </w:rPr>
      </w:pPr>
    </w:p>
    <w:p w14:paraId="04E6ED87" w14:textId="77777777" w:rsidR="00576C39" w:rsidRDefault="00DC1549" w:rsidP="00576C39">
      <w:pPr>
        <w:pStyle w:val="a5"/>
        <w:ind w:left="720" w:firstLine="560"/>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sidR="00576C39" w:rsidRPr="00E54BC7">
        <w:rPr>
          <w:rFonts w:hint="eastAsia"/>
          <w:sz w:val="28"/>
          <w:szCs w:val="28"/>
        </w:rPr>
        <w:t>月</w:t>
      </w:r>
      <w:r w:rsidR="00576C39" w:rsidRPr="00E54BC7">
        <w:rPr>
          <w:rFonts w:hint="eastAsia"/>
          <w:sz w:val="28"/>
          <w:szCs w:val="28"/>
        </w:rPr>
        <w:tab/>
      </w:r>
      <w:r w:rsidR="00576C39" w:rsidRPr="00E54BC7">
        <w:rPr>
          <w:rFonts w:hint="eastAsia"/>
          <w:sz w:val="28"/>
          <w:szCs w:val="28"/>
        </w:rPr>
        <w:t>日</w:t>
      </w:r>
    </w:p>
    <w:p w14:paraId="2A3310E3" w14:textId="49A742EE" w:rsidR="00890D20" w:rsidRDefault="00890D20" w:rsidP="00890D20">
      <w:pPr>
        <w:ind w:firstLineChars="149" w:firstLine="419"/>
        <w:rPr>
          <w:b/>
          <w:sz w:val="28"/>
          <w:szCs w:val="28"/>
        </w:rPr>
      </w:pPr>
    </w:p>
    <w:p w14:paraId="30BF7B4E" w14:textId="3CEA26D1" w:rsidR="00367CAA" w:rsidRDefault="00367CAA" w:rsidP="00890D20">
      <w:pPr>
        <w:ind w:firstLineChars="149" w:firstLine="419"/>
        <w:rPr>
          <w:b/>
          <w:sz w:val="28"/>
          <w:szCs w:val="28"/>
        </w:rPr>
      </w:pPr>
    </w:p>
    <w:p w14:paraId="7DE004B3" w14:textId="77777777" w:rsidR="00367CAA" w:rsidRPr="00482776" w:rsidRDefault="00367CAA" w:rsidP="00890D20">
      <w:pPr>
        <w:ind w:firstLineChars="149" w:firstLine="419"/>
        <w:rPr>
          <w:b/>
          <w:sz w:val="28"/>
          <w:szCs w:val="28"/>
        </w:rPr>
      </w:pPr>
    </w:p>
    <w:p w14:paraId="4E46A110" w14:textId="77777777" w:rsidR="00367CAA" w:rsidRDefault="00367CAA" w:rsidP="00367CAA">
      <w:pPr>
        <w:ind w:firstLineChars="149" w:firstLine="417"/>
        <w:rPr>
          <w:sz w:val="28"/>
          <w:szCs w:val="28"/>
        </w:rPr>
      </w:pPr>
      <w:r>
        <w:rPr>
          <w:rFonts w:hint="eastAsia"/>
          <w:sz w:val="28"/>
          <w:szCs w:val="28"/>
        </w:rPr>
        <w:lastRenderedPageBreak/>
        <w:t>附件十</w:t>
      </w:r>
    </w:p>
    <w:p w14:paraId="069DCFD6" w14:textId="77777777" w:rsidR="00367CAA" w:rsidRDefault="00367CAA" w:rsidP="00367CAA">
      <w:pPr>
        <w:pStyle w:val="aa"/>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65"/>
      </w:tblGrid>
      <w:tr w:rsidR="00367CAA" w14:paraId="191ECFF5" w14:textId="77777777" w:rsidTr="00BD6A48">
        <w:trPr>
          <w:trHeight w:val="5465"/>
        </w:trPr>
        <w:tc>
          <w:tcPr>
            <w:tcW w:w="4395" w:type="dxa"/>
          </w:tcPr>
          <w:p w14:paraId="6F3B033B" w14:textId="77777777" w:rsidR="00367CAA" w:rsidRDefault="00367CAA" w:rsidP="00BD6A48">
            <w:pPr>
              <w:pStyle w:val="aa"/>
              <w:ind w:firstLine="470"/>
              <w:jc w:val="left"/>
              <w:rPr>
                <w:rFonts w:ascii="宋体" w:hAnsi="宋体"/>
                <w:color w:val="000000"/>
              </w:rPr>
            </w:pPr>
          </w:p>
          <w:p w14:paraId="45F7DB01" w14:textId="77777777" w:rsidR="00367CAA" w:rsidRDefault="00367CAA" w:rsidP="00BD6A48">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14:paraId="509996D8" w14:textId="77777777" w:rsidR="00367CAA" w:rsidRDefault="00367CAA" w:rsidP="00BD6A48">
            <w:pPr>
              <w:pStyle w:val="aa"/>
              <w:ind w:leftChars="0" w:left="0"/>
              <w:jc w:val="center"/>
              <w:rPr>
                <w:rFonts w:ascii="宋体" w:hAnsi="宋体"/>
                <w:b/>
                <w:color w:val="000000"/>
                <w:sz w:val="32"/>
                <w:szCs w:val="32"/>
              </w:rPr>
            </w:pPr>
            <w:r>
              <w:rPr>
                <w:rFonts w:ascii="宋体" w:hAnsi="宋体" w:hint="eastAsia"/>
                <w:b/>
                <w:color w:val="000000"/>
                <w:sz w:val="32"/>
                <w:szCs w:val="32"/>
              </w:rPr>
              <w:t>（正本）</w:t>
            </w:r>
          </w:p>
          <w:p w14:paraId="2F3CC25F" w14:textId="77777777" w:rsidR="00367CAA" w:rsidRDefault="00367CAA" w:rsidP="00BD6A48">
            <w:pPr>
              <w:pStyle w:val="aa"/>
              <w:ind w:leftChars="0" w:left="0"/>
              <w:jc w:val="left"/>
              <w:rPr>
                <w:rFonts w:ascii="宋体" w:hAnsi="宋体"/>
                <w:color w:val="000000"/>
              </w:rPr>
            </w:pPr>
            <w:r>
              <w:rPr>
                <w:rFonts w:ascii="宋体" w:hAnsi="宋体" w:hint="eastAsia"/>
                <w:color w:val="000000"/>
              </w:rPr>
              <w:t>项目编号：</w:t>
            </w:r>
          </w:p>
          <w:p w14:paraId="48F9918D" w14:textId="77777777" w:rsidR="00367CAA" w:rsidRDefault="00367CAA" w:rsidP="00BD6A48">
            <w:pPr>
              <w:pStyle w:val="aa"/>
              <w:ind w:leftChars="0" w:left="0"/>
              <w:jc w:val="left"/>
              <w:rPr>
                <w:rFonts w:ascii="宋体" w:hAnsi="宋体"/>
                <w:color w:val="000000"/>
              </w:rPr>
            </w:pPr>
            <w:r>
              <w:rPr>
                <w:rFonts w:ascii="宋体" w:hAnsi="宋体" w:hint="eastAsia"/>
                <w:color w:val="000000"/>
              </w:rPr>
              <w:t>项目名称：</w:t>
            </w:r>
          </w:p>
          <w:p w14:paraId="29519C4D" w14:textId="77777777" w:rsidR="00367CAA" w:rsidRDefault="00367CAA" w:rsidP="00BD6A48">
            <w:pPr>
              <w:pStyle w:val="aa"/>
              <w:ind w:leftChars="0" w:left="0"/>
              <w:jc w:val="left"/>
              <w:rPr>
                <w:rFonts w:ascii="宋体" w:hAnsi="宋体"/>
                <w:color w:val="000000"/>
              </w:rPr>
            </w:pPr>
            <w:r>
              <w:rPr>
                <w:rFonts w:ascii="宋体" w:hAnsi="宋体" w:hint="eastAsia"/>
                <w:color w:val="000000"/>
              </w:rPr>
              <w:t>所报包号：</w:t>
            </w:r>
          </w:p>
          <w:p w14:paraId="3AE5F3CA" w14:textId="2B6F703C" w:rsidR="00367CAA" w:rsidRDefault="00367CAA" w:rsidP="00BD6A48">
            <w:pPr>
              <w:pStyle w:val="aa"/>
              <w:ind w:leftChars="0" w:left="0"/>
              <w:jc w:val="left"/>
              <w:rPr>
                <w:rFonts w:ascii="宋体" w:hAnsi="宋体"/>
                <w:color w:val="000000"/>
              </w:rPr>
            </w:pPr>
            <w:r>
              <w:rPr>
                <w:rFonts w:ascii="宋体" w:hAnsi="宋体" w:hint="eastAsia"/>
                <w:color w:val="000000"/>
              </w:rPr>
              <w:t>投标单位名称（公章）：</w:t>
            </w:r>
          </w:p>
          <w:p w14:paraId="22C6609B" w14:textId="77777777" w:rsidR="00367CAA" w:rsidRDefault="00367CAA" w:rsidP="00BD6A48">
            <w:pPr>
              <w:pStyle w:val="aa"/>
              <w:ind w:leftChars="0" w:left="0"/>
              <w:jc w:val="left"/>
              <w:rPr>
                <w:rFonts w:ascii="宋体" w:hAnsi="宋体"/>
                <w:color w:val="000000"/>
              </w:rPr>
            </w:pPr>
            <w:r>
              <w:rPr>
                <w:rFonts w:ascii="宋体" w:hAnsi="宋体" w:hint="eastAsia"/>
                <w:color w:val="000000"/>
              </w:rPr>
              <w:t>地址：</w:t>
            </w:r>
          </w:p>
          <w:p w14:paraId="2F74D414" w14:textId="77777777" w:rsidR="00367CAA" w:rsidRDefault="00367CAA" w:rsidP="00BD6A48">
            <w:pPr>
              <w:pStyle w:val="aa"/>
              <w:ind w:leftChars="0" w:left="0"/>
              <w:jc w:val="left"/>
              <w:rPr>
                <w:rFonts w:ascii="宋体" w:hAnsi="宋体"/>
                <w:color w:val="000000"/>
              </w:rPr>
            </w:pPr>
            <w:r>
              <w:rPr>
                <w:rFonts w:ascii="宋体" w:hAnsi="宋体" w:hint="eastAsia"/>
                <w:color w:val="000000"/>
              </w:rPr>
              <w:t>邮编：</w:t>
            </w:r>
          </w:p>
          <w:p w14:paraId="2FF8DED4" w14:textId="77777777" w:rsidR="00367CAA" w:rsidRDefault="00367CAA" w:rsidP="00BD6A48">
            <w:pPr>
              <w:pStyle w:val="aa"/>
              <w:ind w:leftChars="0" w:left="0"/>
              <w:jc w:val="left"/>
              <w:rPr>
                <w:rFonts w:ascii="宋体" w:hAnsi="宋体"/>
                <w:color w:val="000000"/>
              </w:rPr>
            </w:pPr>
            <w:r>
              <w:rPr>
                <w:rFonts w:ascii="宋体" w:hAnsi="宋体" w:hint="eastAsia"/>
                <w:color w:val="000000"/>
              </w:rPr>
              <w:t>电话：</w:t>
            </w:r>
          </w:p>
          <w:p w14:paraId="79894381" w14:textId="77777777" w:rsidR="00367CAA" w:rsidRDefault="00367CAA" w:rsidP="00BD6A48">
            <w:pPr>
              <w:pStyle w:val="aa"/>
              <w:ind w:leftChars="0" w:left="0"/>
              <w:jc w:val="left"/>
              <w:rPr>
                <w:rFonts w:ascii="宋体" w:hAnsi="宋体"/>
                <w:color w:val="000000"/>
              </w:rPr>
            </w:pPr>
            <w:r>
              <w:rPr>
                <w:rFonts w:ascii="宋体" w:hAnsi="宋体" w:hint="eastAsia"/>
                <w:color w:val="000000"/>
              </w:rPr>
              <w:t>传真：</w:t>
            </w:r>
          </w:p>
          <w:p w14:paraId="21EF998F" w14:textId="77777777" w:rsidR="00367CAA" w:rsidRDefault="00367CAA" w:rsidP="00BD6A48">
            <w:pPr>
              <w:pStyle w:val="aa"/>
              <w:ind w:leftChars="756" w:left="1588" w:firstLineChars="180" w:firstLine="378"/>
              <w:jc w:val="left"/>
              <w:rPr>
                <w:rFonts w:ascii="宋体" w:hAnsi="宋体"/>
                <w:color w:val="000000"/>
              </w:rPr>
            </w:pPr>
          </w:p>
        </w:tc>
        <w:tc>
          <w:tcPr>
            <w:tcW w:w="4665" w:type="dxa"/>
          </w:tcPr>
          <w:p w14:paraId="7FE2D9CA" w14:textId="77777777" w:rsidR="00367CAA" w:rsidRDefault="00367CAA" w:rsidP="00BD6A48">
            <w:pPr>
              <w:pStyle w:val="aa"/>
              <w:ind w:firstLine="470"/>
              <w:jc w:val="left"/>
              <w:rPr>
                <w:rFonts w:ascii="宋体" w:hAnsi="宋体"/>
                <w:color w:val="000000"/>
              </w:rPr>
            </w:pPr>
          </w:p>
          <w:p w14:paraId="3CCA083A" w14:textId="77777777" w:rsidR="00367CAA" w:rsidRDefault="00367CAA" w:rsidP="00BD6A48">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14:paraId="2DAA7E00" w14:textId="77777777" w:rsidR="00367CAA" w:rsidRDefault="00367CAA" w:rsidP="00BD6A48">
            <w:pPr>
              <w:pStyle w:val="aa"/>
              <w:ind w:leftChars="0" w:left="0"/>
              <w:jc w:val="center"/>
              <w:rPr>
                <w:rFonts w:ascii="宋体" w:hAnsi="宋体"/>
                <w:b/>
                <w:color w:val="000000"/>
                <w:sz w:val="32"/>
                <w:szCs w:val="32"/>
              </w:rPr>
            </w:pPr>
            <w:r>
              <w:rPr>
                <w:rFonts w:ascii="宋体" w:hAnsi="宋体" w:hint="eastAsia"/>
                <w:b/>
                <w:color w:val="000000"/>
                <w:sz w:val="32"/>
                <w:szCs w:val="32"/>
              </w:rPr>
              <w:t>（副本）</w:t>
            </w:r>
          </w:p>
          <w:p w14:paraId="00B0932E" w14:textId="77777777" w:rsidR="00367CAA" w:rsidRDefault="00367CAA" w:rsidP="00BD6A48">
            <w:pPr>
              <w:pStyle w:val="aa"/>
              <w:ind w:leftChars="0" w:left="0"/>
              <w:jc w:val="left"/>
              <w:rPr>
                <w:rFonts w:ascii="宋体" w:hAnsi="宋体"/>
                <w:color w:val="000000"/>
              </w:rPr>
            </w:pPr>
            <w:r>
              <w:rPr>
                <w:rFonts w:ascii="宋体" w:hAnsi="宋体" w:hint="eastAsia"/>
                <w:color w:val="000000"/>
              </w:rPr>
              <w:t>项目编号：</w:t>
            </w:r>
          </w:p>
          <w:p w14:paraId="110B02A3" w14:textId="77777777" w:rsidR="00367CAA" w:rsidRDefault="00367CAA" w:rsidP="00BD6A48">
            <w:pPr>
              <w:pStyle w:val="aa"/>
              <w:ind w:leftChars="0" w:left="0"/>
              <w:jc w:val="left"/>
              <w:rPr>
                <w:rFonts w:ascii="宋体" w:hAnsi="宋体"/>
                <w:color w:val="000000"/>
              </w:rPr>
            </w:pPr>
            <w:r>
              <w:rPr>
                <w:rFonts w:ascii="宋体" w:hAnsi="宋体" w:hint="eastAsia"/>
                <w:color w:val="000000"/>
              </w:rPr>
              <w:t>项目名称：</w:t>
            </w:r>
          </w:p>
          <w:p w14:paraId="6E70E029" w14:textId="77777777" w:rsidR="00367CAA" w:rsidRDefault="00367CAA" w:rsidP="00BD6A48">
            <w:pPr>
              <w:pStyle w:val="aa"/>
              <w:ind w:leftChars="0" w:left="0"/>
              <w:jc w:val="left"/>
              <w:rPr>
                <w:rFonts w:ascii="宋体" w:hAnsi="宋体"/>
                <w:color w:val="000000"/>
              </w:rPr>
            </w:pPr>
            <w:r>
              <w:rPr>
                <w:rFonts w:ascii="宋体" w:hAnsi="宋体" w:hint="eastAsia"/>
                <w:color w:val="000000"/>
              </w:rPr>
              <w:t>所报包号：</w:t>
            </w:r>
          </w:p>
          <w:p w14:paraId="7B546C08" w14:textId="5FCE1AF0" w:rsidR="00367CAA" w:rsidRDefault="00367CAA" w:rsidP="00BD6A48">
            <w:pPr>
              <w:pStyle w:val="aa"/>
              <w:ind w:leftChars="0" w:left="0"/>
              <w:jc w:val="left"/>
              <w:rPr>
                <w:rFonts w:ascii="宋体" w:hAnsi="宋体"/>
                <w:color w:val="000000"/>
              </w:rPr>
            </w:pPr>
            <w:r>
              <w:rPr>
                <w:rFonts w:ascii="宋体" w:hAnsi="宋体" w:hint="eastAsia"/>
                <w:color w:val="000000"/>
              </w:rPr>
              <w:t>投标单位名称（公章）：</w:t>
            </w:r>
          </w:p>
          <w:p w14:paraId="70C15D20" w14:textId="77777777" w:rsidR="00367CAA" w:rsidRDefault="00367CAA" w:rsidP="00BD6A48">
            <w:pPr>
              <w:pStyle w:val="aa"/>
              <w:ind w:leftChars="0" w:left="0"/>
              <w:jc w:val="left"/>
              <w:rPr>
                <w:rFonts w:ascii="宋体" w:hAnsi="宋体"/>
                <w:color w:val="000000"/>
              </w:rPr>
            </w:pPr>
            <w:r>
              <w:rPr>
                <w:rFonts w:ascii="宋体" w:hAnsi="宋体" w:hint="eastAsia"/>
                <w:color w:val="000000"/>
              </w:rPr>
              <w:t>地址：</w:t>
            </w:r>
          </w:p>
          <w:p w14:paraId="451E75F5" w14:textId="77777777" w:rsidR="00367CAA" w:rsidRDefault="00367CAA" w:rsidP="00BD6A48">
            <w:pPr>
              <w:pStyle w:val="aa"/>
              <w:ind w:leftChars="0" w:left="0"/>
              <w:jc w:val="left"/>
              <w:rPr>
                <w:rFonts w:ascii="宋体" w:hAnsi="宋体"/>
                <w:color w:val="000000"/>
              </w:rPr>
            </w:pPr>
            <w:r>
              <w:rPr>
                <w:rFonts w:ascii="宋体" w:hAnsi="宋体" w:hint="eastAsia"/>
                <w:color w:val="000000"/>
              </w:rPr>
              <w:t>邮编：</w:t>
            </w:r>
          </w:p>
          <w:p w14:paraId="3CA0100C" w14:textId="77777777" w:rsidR="00367CAA" w:rsidRDefault="00367CAA" w:rsidP="00BD6A48">
            <w:pPr>
              <w:pStyle w:val="aa"/>
              <w:ind w:leftChars="0" w:left="0"/>
              <w:jc w:val="left"/>
              <w:rPr>
                <w:rFonts w:ascii="宋体" w:hAnsi="宋体"/>
                <w:color w:val="000000"/>
              </w:rPr>
            </w:pPr>
            <w:r>
              <w:rPr>
                <w:rFonts w:ascii="宋体" w:hAnsi="宋体" w:hint="eastAsia"/>
                <w:color w:val="000000"/>
              </w:rPr>
              <w:t>电话：</w:t>
            </w:r>
          </w:p>
          <w:p w14:paraId="6394603E" w14:textId="77777777" w:rsidR="00367CAA" w:rsidRDefault="00367CAA" w:rsidP="00BD6A48">
            <w:pPr>
              <w:pStyle w:val="aa"/>
              <w:ind w:leftChars="0" w:left="0"/>
              <w:jc w:val="left"/>
              <w:rPr>
                <w:rFonts w:ascii="宋体" w:hAnsi="宋体"/>
                <w:color w:val="000000"/>
              </w:rPr>
            </w:pPr>
            <w:r>
              <w:rPr>
                <w:rFonts w:ascii="宋体" w:hAnsi="宋体" w:hint="eastAsia"/>
                <w:color w:val="000000"/>
              </w:rPr>
              <w:t>传真：</w:t>
            </w:r>
          </w:p>
          <w:p w14:paraId="4E3D1A17" w14:textId="77777777" w:rsidR="00367CAA" w:rsidRDefault="00367CAA" w:rsidP="00BD6A48">
            <w:pPr>
              <w:pStyle w:val="aa"/>
              <w:ind w:leftChars="756" w:left="1588" w:firstLineChars="180" w:firstLine="378"/>
              <w:jc w:val="left"/>
              <w:rPr>
                <w:rFonts w:ascii="宋体" w:hAnsi="宋体"/>
                <w:color w:val="000000"/>
              </w:rPr>
            </w:pPr>
          </w:p>
        </w:tc>
      </w:tr>
      <w:tr w:rsidR="00367CAA" w14:paraId="137346E4" w14:textId="77777777" w:rsidTr="00BD6A48">
        <w:trPr>
          <w:gridAfter w:val="1"/>
          <w:wAfter w:w="4665" w:type="dxa"/>
          <w:trHeight w:val="2790"/>
        </w:trPr>
        <w:tc>
          <w:tcPr>
            <w:tcW w:w="4395" w:type="dxa"/>
            <w:tcBorders>
              <w:bottom w:val="single" w:sz="4" w:space="0" w:color="auto"/>
            </w:tcBorders>
          </w:tcPr>
          <w:p w14:paraId="4E1C972F" w14:textId="77777777" w:rsidR="00367CAA" w:rsidRDefault="00367CAA" w:rsidP="00BD6A48">
            <w:pPr>
              <w:pStyle w:val="aa"/>
              <w:ind w:firstLine="590"/>
              <w:jc w:val="center"/>
              <w:rPr>
                <w:rFonts w:ascii="宋体" w:hAnsi="宋体"/>
                <w:b/>
                <w:color w:val="000000"/>
                <w:sz w:val="30"/>
              </w:rPr>
            </w:pPr>
          </w:p>
          <w:p w14:paraId="39E0D438" w14:textId="77777777" w:rsidR="00367CAA" w:rsidRDefault="00367CAA" w:rsidP="00BD6A48">
            <w:pPr>
              <w:pStyle w:val="aa"/>
              <w:ind w:leftChars="0" w:left="0"/>
              <w:jc w:val="center"/>
              <w:rPr>
                <w:rFonts w:ascii="宋体" w:hAnsi="宋体"/>
                <w:color w:val="000000"/>
                <w:sz w:val="30"/>
              </w:rPr>
            </w:pPr>
            <w:r>
              <w:rPr>
                <w:rFonts w:ascii="宋体" w:hAnsi="宋体" w:hint="eastAsia"/>
                <w:b/>
                <w:color w:val="000000"/>
                <w:sz w:val="32"/>
                <w:szCs w:val="32"/>
              </w:rPr>
              <w:t>报价一览表</w:t>
            </w:r>
          </w:p>
          <w:p w14:paraId="013A42A3" w14:textId="77777777" w:rsidR="00367CAA" w:rsidRDefault="00367CAA" w:rsidP="00BD6A48">
            <w:pPr>
              <w:pStyle w:val="aa"/>
              <w:ind w:firstLine="470"/>
              <w:jc w:val="center"/>
              <w:rPr>
                <w:rFonts w:ascii="宋体" w:hAnsi="宋体"/>
                <w:color w:val="000000"/>
              </w:rPr>
            </w:pPr>
          </w:p>
          <w:p w14:paraId="331B15F9" w14:textId="77777777" w:rsidR="00367CAA" w:rsidRDefault="00367CAA" w:rsidP="00BD6A48">
            <w:pPr>
              <w:pStyle w:val="aa"/>
              <w:ind w:leftChars="0" w:left="0"/>
              <w:jc w:val="center"/>
              <w:rPr>
                <w:rFonts w:ascii="宋体" w:hAnsi="宋体"/>
                <w:color w:val="000000"/>
              </w:rPr>
            </w:pPr>
            <w:r>
              <w:rPr>
                <w:rFonts w:ascii="宋体" w:hAnsi="宋体" w:hint="eastAsia"/>
                <w:color w:val="000000"/>
              </w:rPr>
              <w:t>项目编号：</w:t>
            </w:r>
          </w:p>
          <w:p w14:paraId="3126B21F" w14:textId="77777777" w:rsidR="00367CAA" w:rsidRDefault="00367CAA" w:rsidP="00BD6A48">
            <w:pPr>
              <w:pStyle w:val="aa"/>
              <w:ind w:leftChars="0" w:left="0"/>
              <w:jc w:val="center"/>
              <w:rPr>
                <w:rFonts w:ascii="宋体" w:hAnsi="宋体"/>
                <w:color w:val="000000"/>
              </w:rPr>
            </w:pPr>
            <w:r>
              <w:rPr>
                <w:rFonts w:ascii="宋体" w:hAnsi="宋体" w:hint="eastAsia"/>
                <w:color w:val="000000"/>
              </w:rPr>
              <w:t>项目名称：</w:t>
            </w:r>
          </w:p>
          <w:p w14:paraId="348C2B3D" w14:textId="77777777" w:rsidR="00367CAA" w:rsidRDefault="00367CAA" w:rsidP="00BD6A48">
            <w:pPr>
              <w:pStyle w:val="aa"/>
              <w:ind w:leftChars="0" w:left="0"/>
              <w:jc w:val="center"/>
              <w:rPr>
                <w:rFonts w:ascii="宋体" w:hAnsi="宋体"/>
                <w:color w:val="000000"/>
              </w:rPr>
            </w:pPr>
            <w:r>
              <w:rPr>
                <w:rFonts w:ascii="宋体" w:hAnsi="宋体" w:hint="eastAsia"/>
                <w:color w:val="000000"/>
              </w:rPr>
              <w:t>所报包号：</w:t>
            </w:r>
          </w:p>
          <w:p w14:paraId="00638870" w14:textId="45A7699C" w:rsidR="00367CAA" w:rsidRDefault="00367CAA" w:rsidP="00BD6A48">
            <w:pPr>
              <w:pStyle w:val="aa"/>
              <w:ind w:leftChars="0" w:left="0"/>
              <w:jc w:val="center"/>
              <w:rPr>
                <w:rFonts w:ascii="宋体" w:hAnsi="宋体"/>
                <w:color w:val="000000"/>
              </w:rPr>
            </w:pPr>
            <w:r>
              <w:rPr>
                <w:rFonts w:ascii="宋体" w:hAnsi="宋体" w:hint="eastAsia"/>
                <w:color w:val="000000"/>
              </w:rPr>
              <w:t>投标单位名称（公章）：</w:t>
            </w:r>
          </w:p>
          <w:p w14:paraId="0575CE2D" w14:textId="77777777" w:rsidR="00367CAA" w:rsidRDefault="00367CAA" w:rsidP="00BD6A48">
            <w:pPr>
              <w:pStyle w:val="aa"/>
              <w:ind w:firstLine="470"/>
              <w:jc w:val="center"/>
              <w:rPr>
                <w:rFonts w:ascii="宋体" w:hAnsi="宋体"/>
                <w:color w:val="000000"/>
              </w:rPr>
            </w:pPr>
          </w:p>
        </w:tc>
      </w:tr>
    </w:tbl>
    <w:p w14:paraId="48735B50" w14:textId="77777777" w:rsidR="00367CAA" w:rsidRDefault="00367CAA" w:rsidP="00367CAA">
      <w:pPr>
        <w:pStyle w:val="aa"/>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367CAA" w14:paraId="155B995A" w14:textId="77777777" w:rsidTr="00BD6A48">
        <w:trPr>
          <w:trHeight w:val="1076"/>
        </w:trPr>
        <w:tc>
          <w:tcPr>
            <w:tcW w:w="9168" w:type="dxa"/>
            <w:tcBorders>
              <w:bottom w:val="single" w:sz="4" w:space="0" w:color="auto"/>
            </w:tcBorders>
            <w:vAlign w:val="center"/>
          </w:tcPr>
          <w:p w14:paraId="0C82EA1A" w14:textId="77777777" w:rsidR="00367CAA" w:rsidRDefault="00367CAA" w:rsidP="00BD6A48">
            <w:pPr>
              <w:pStyle w:val="aa"/>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14:paraId="041B9AD4" w14:textId="77777777" w:rsidR="00576C39" w:rsidRPr="00367CAA" w:rsidRDefault="00576C39" w:rsidP="00320DD1">
      <w:pPr>
        <w:pStyle w:val="a5"/>
        <w:ind w:left="720" w:firstLine="560"/>
        <w:rPr>
          <w:sz w:val="28"/>
          <w:szCs w:val="28"/>
        </w:rPr>
      </w:pPr>
    </w:p>
    <w:sectPr w:rsidR="00576C39" w:rsidRPr="00367CAA" w:rsidSect="0025389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3831E" w14:textId="77777777" w:rsidR="00B032CB" w:rsidRDefault="00B032CB" w:rsidP="00576C39">
      <w:r>
        <w:separator/>
      </w:r>
    </w:p>
  </w:endnote>
  <w:endnote w:type="continuationSeparator" w:id="0">
    <w:p w14:paraId="72A96F66" w14:textId="77777777" w:rsidR="00B032CB" w:rsidRDefault="00B032CB" w:rsidP="0057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eiti SC Light">
    <w:altName w:val="宋体"/>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68BF1" w14:textId="77777777" w:rsidR="00B032CB" w:rsidRDefault="00B032CB" w:rsidP="00576C39">
      <w:r>
        <w:separator/>
      </w:r>
    </w:p>
  </w:footnote>
  <w:footnote w:type="continuationSeparator" w:id="0">
    <w:p w14:paraId="7E18F16E" w14:textId="77777777" w:rsidR="00B032CB" w:rsidRDefault="00B032CB" w:rsidP="0057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5AFA0"/>
    <w:multiLevelType w:val="singleLevel"/>
    <w:tmpl w:val="85A5AFA0"/>
    <w:lvl w:ilvl="0">
      <w:start w:val="1"/>
      <w:numFmt w:val="chineseCounting"/>
      <w:suff w:val="nothing"/>
      <w:lvlText w:val="%1、"/>
      <w:lvlJc w:val="left"/>
      <w:rPr>
        <w:rFonts w:hint="eastAsia"/>
      </w:rPr>
    </w:lvl>
  </w:abstractNum>
  <w:abstractNum w:abstractNumId="1">
    <w:nsid w:val="8FEE2EC6"/>
    <w:multiLevelType w:val="singleLevel"/>
    <w:tmpl w:val="8FEE2EC6"/>
    <w:lvl w:ilvl="0">
      <w:start w:val="1"/>
      <w:numFmt w:val="chineseCounting"/>
      <w:suff w:val="nothing"/>
      <w:lvlText w:val="%1、"/>
      <w:lvlJc w:val="left"/>
      <w:rPr>
        <w:rFonts w:hint="eastAsia"/>
      </w:rPr>
    </w:lvl>
  </w:abstractNum>
  <w:abstractNum w:abstractNumId="2">
    <w:nsid w:val="E6625D1B"/>
    <w:multiLevelType w:val="singleLevel"/>
    <w:tmpl w:val="E6625D1B"/>
    <w:lvl w:ilvl="0">
      <w:start w:val="1"/>
      <w:numFmt w:val="chineseCounting"/>
      <w:suff w:val="nothing"/>
      <w:lvlText w:val="（%1）"/>
      <w:lvlJc w:val="left"/>
      <w:rPr>
        <w:rFonts w:hint="eastAsia"/>
      </w:rPr>
    </w:lvl>
  </w:abstractNum>
  <w:abstractNum w:abstractNumId="3">
    <w:nsid w:val="04D10212"/>
    <w:multiLevelType w:val="hybridMultilevel"/>
    <w:tmpl w:val="0752424A"/>
    <w:lvl w:ilvl="0" w:tplc="548CE7A4">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2A3F091"/>
    <w:multiLevelType w:val="singleLevel"/>
    <w:tmpl w:val="46F0D130"/>
    <w:lvl w:ilvl="0">
      <w:start w:val="1"/>
      <w:numFmt w:val="japaneseCounting"/>
      <w:suff w:val="nothing"/>
      <w:lvlText w:val="%1、"/>
      <w:lvlJc w:val="left"/>
      <w:rPr>
        <w:rFonts w:asciiTheme="minorHAnsi" w:eastAsiaTheme="minorEastAsia" w:hAnsiTheme="minorHAnsi" w:cstheme="minorBidi"/>
      </w:rPr>
    </w:lvl>
  </w:abstractNum>
  <w:abstractNum w:abstractNumId="5">
    <w:nsid w:val="22943E49"/>
    <w:multiLevelType w:val="hybridMultilevel"/>
    <w:tmpl w:val="5A9CAB84"/>
    <w:lvl w:ilvl="0" w:tplc="4B30C8A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9E09E4"/>
    <w:multiLevelType w:val="singleLevel"/>
    <w:tmpl w:val="279E09E4"/>
    <w:lvl w:ilvl="0">
      <w:start w:val="1"/>
      <w:numFmt w:val="decimal"/>
      <w:suff w:val="nothing"/>
      <w:lvlText w:val="%1、"/>
      <w:lvlJc w:val="left"/>
    </w:lvl>
  </w:abstractNum>
  <w:abstractNum w:abstractNumId="7">
    <w:nsid w:val="286A2B69"/>
    <w:multiLevelType w:val="hybridMultilevel"/>
    <w:tmpl w:val="B69AD4AC"/>
    <w:lvl w:ilvl="0" w:tplc="1B68DA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390CC5"/>
    <w:multiLevelType w:val="hybridMultilevel"/>
    <w:tmpl w:val="63343052"/>
    <w:lvl w:ilvl="0" w:tplc="752CAA30">
      <w:start w:val="1"/>
      <w:numFmt w:val="decimal"/>
      <w:lvlText w:val="%1、"/>
      <w:lvlJc w:val="left"/>
      <w:pPr>
        <w:ind w:left="1421" w:hanging="720"/>
      </w:pPr>
      <w:rPr>
        <w:rFonts w:hint="default"/>
        <w:color w:val="auto"/>
      </w:rPr>
    </w:lvl>
    <w:lvl w:ilvl="1" w:tplc="04090019" w:tentative="1">
      <w:start w:val="1"/>
      <w:numFmt w:val="lowerLetter"/>
      <w:lvlText w:val="%2)"/>
      <w:lvlJc w:val="left"/>
      <w:pPr>
        <w:ind w:left="1541" w:hanging="420"/>
      </w:pPr>
    </w:lvl>
    <w:lvl w:ilvl="2" w:tplc="0409001B" w:tentative="1">
      <w:start w:val="1"/>
      <w:numFmt w:val="lowerRoman"/>
      <w:lvlText w:val="%3."/>
      <w:lvlJc w:val="right"/>
      <w:pPr>
        <w:ind w:left="1961" w:hanging="420"/>
      </w:pPr>
    </w:lvl>
    <w:lvl w:ilvl="3" w:tplc="0409000F" w:tentative="1">
      <w:start w:val="1"/>
      <w:numFmt w:val="decimal"/>
      <w:lvlText w:val="%4."/>
      <w:lvlJc w:val="left"/>
      <w:pPr>
        <w:ind w:left="2381" w:hanging="420"/>
      </w:pPr>
    </w:lvl>
    <w:lvl w:ilvl="4" w:tplc="04090019" w:tentative="1">
      <w:start w:val="1"/>
      <w:numFmt w:val="lowerLetter"/>
      <w:lvlText w:val="%5)"/>
      <w:lvlJc w:val="left"/>
      <w:pPr>
        <w:ind w:left="2801" w:hanging="420"/>
      </w:pPr>
    </w:lvl>
    <w:lvl w:ilvl="5" w:tplc="0409001B" w:tentative="1">
      <w:start w:val="1"/>
      <w:numFmt w:val="lowerRoman"/>
      <w:lvlText w:val="%6."/>
      <w:lvlJc w:val="right"/>
      <w:pPr>
        <w:ind w:left="3221" w:hanging="420"/>
      </w:pPr>
    </w:lvl>
    <w:lvl w:ilvl="6" w:tplc="0409000F" w:tentative="1">
      <w:start w:val="1"/>
      <w:numFmt w:val="decimal"/>
      <w:lvlText w:val="%7."/>
      <w:lvlJc w:val="left"/>
      <w:pPr>
        <w:ind w:left="3641" w:hanging="420"/>
      </w:pPr>
    </w:lvl>
    <w:lvl w:ilvl="7" w:tplc="04090019" w:tentative="1">
      <w:start w:val="1"/>
      <w:numFmt w:val="lowerLetter"/>
      <w:lvlText w:val="%8)"/>
      <w:lvlJc w:val="left"/>
      <w:pPr>
        <w:ind w:left="4061" w:hanging="420"/>
      </w:pPr>
    </w:lvl>
    <w:lvl w:ilvl="8" w:tplc="0409001B" w:tentative="1">
      <w:start w:val="1"/>
      <w:numFmt w:val="lowerRoman"/>
      <w:lvlText w:val="%9."/>
      <w:lvlJc w:val="right"/>
      <w:pPr>
        <w:ind w:left="4481" w:hanging="420"/>
      </w:pPr>
    </w:lvl>
  </w:abstractNum>
  <w:abstractNum w:abstractNumId="9">
    <w:nsid w:val="3B823418"/>
    <w:multiLevelType w:val="hybridMultilevel"/>
    <w:tmpl w:val="E5FED262"/>
    <w:lvl w:ilvl="0" w:tplc="EFC01EF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9577A6"/>
    <w:multiLevelType w:val="hybridMultilevel"/>
    <w:tmpl w:val="DD72FEEC"/>
    <w:lvl w:ilvl="0" w:tplc="2BC80100">
      <w:start w:val="1"/>
      <w:numFmt w:val="decimal"/>
      <w:lvlText w:val="%1、"/>
      <w:lvlJc w:val="left"/>
      <w:pPr>
        <w:ind w:left="1200" w:hanging="78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CCE6C0B"/>
    <w:multiLevelType w:val="hybridMultilevel"/>
    <w:tmpl w:val="55A02DFE"/>
    <w:lvl w:ilvl="0" w:tplc="C0FE4D5C">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405F4B46"/>
    <w:multiLevelType w:val="hybridMultilevel"/>
    <w:tmpl w:val="CB96D496"/>
    <w:lvl w:ilvl="0" w:tplc="3E7CAE78">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4E6D7246"/>
    <w:multiLevelType w:val="hybridMultilevel"/>
    <w:tmpl w:val="023E5BC8"/>
    <w:lvl w:ilvl="0" w:tplc="9D1CB74A">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D066E7"/>
    <w:multiLevelType w:val="hybridMultilevel"/>
    <w:tmpl w:val="4E465BAA"/>
    <w:lvl w:ilvl="0" w:tplc="AA3EA52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5D7EE8"/>
    <w:multiLevelType w:val="hybridMultilevel"/>
    <w:tmpl w:val="9D5C5E6E"/>
    <w:lvl w:ilvl="0" w:tplc="B4FEF6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DB19F6"/>
    <w:multiLevelType w:val="singleLevel"/>
    <w:tmpl w:val="59DB19F6"/>
    <w:lvl w:ilvl="0">
      <w:start w:val="2"/>
      <w:numFmt w:val="chineseCounting"/>
      <w:suff w:val="nothing"/>
      <w:lvlText w:val="%1、"/>
      <w:lvlJc w:val="left"/>
    </w:lvl>
  </w:abstractNum>
  <w:abstractNum w:abstractNumId="17">
    <w:nsid w:val="5B6BD8E0"/>
    <w:multiLevelType w:val="singleLevel"/>
    <w:tmpl w:val="5B6BD8E0"/>
    <w:lvl w:ilvl="0">
      <w:start w:val="1"/>
      <w:numFmt w:val="decimal"/>
      <w:suff w:val="nothing"/>
      <w:lvlText w:val="%1、"/>
      <w:lvlJc w:val="left"/>
    </w:lvl>
  </w:abstractNum>
  <w:abstractNum w:abstractNumId="18">
    <w:nsid w:val="6CF36A07"/>
    <w:multiLevelType w:val="multilevel"/>
    <w:tmpl w:val="6CF36A07"/>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0F24FAC"/>
    <w:multiLevelType w:val="hybridMultilevel"/>
    <w:tmpl w:val="B40A85B8"/>
    <w:lvl w:ilvl="0" w:tplc="34A63F52">
      <w:start w:val="1"/>
      <w:numFmt w:val="decimal"/>
      <w:lvlText w:val="%1、"/>
      <w:lvlJc w:val="left"/>
      <w:pPr>
        <w:ind w:left="1358" w:hanging="72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abstractNum w:abstractNumId="20">
    <w:nsid w:val="727E33E0"/>
    <w:multiLevelType w:val="singleLevel"/>
    <w:tmpl w:val="727E33E0"/>
    <w:lvl w:ilvl="0">
      <w:start w:val="1"/>
      <w:numFmt w:val="chineseCounting"/>
      <w:suff w:val="nothing"/>
      <w:lvlText w:val="%1、"/>
      <w:lvlJc w:val="left"/>
      <w:rPr>
        <w:rFonts w:hint="eastAsia"/>
      </w:rPr>
    </w:lvl>
  </w:abstractNum>
  <w:abstractNum w:abstractNumId="21">
    <w:nsid w:val="752C7501"/>
    <w:multiLevelType w:val="hybridMultilevel"/>
    <w:tmpl w:val="54D84A80"/>
    <w:lvl w:ilvl="0" w:tplc="DD4094B4">
      <w:start w:val="1"/>
      <w:numFmt w:val="decimal"/>
      <w:lvlText w:val="%1、"/>
      <w:lvlJc w:val="left"/>
      <w:pPr>
        <w:ind w:left="1550" w:hanging="990"/>
      </w:pPr>
      <w:rPr>
        <w:rFonts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76C95447"/>
    <w:multiLevelType w:val="hybridMultilevel"/>
    <w:tmpl w:val="4F6EA9AA"/>
    <w:lvl w:ilvl="0" w:tplc="F650F78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87A3BE8"/>
    <w:multiLevelType w:val="hybridMultilevel"/>
    <w:tmpl w:val="9880EB5C"/>
    <w:lvl w:ilvl="0" w:tplc="9D2AC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9DD72C5"/>
    <w:multiLevelType w:val="hybridMultilevel"/>
    <w:tmpl w:val="80662E5A"/>
    <w:lvl w:ilvl="0" w:tplc="04090013">
      <w:start w:val="1"/>
      <w:numFmt w:val="chineseCountingThousand"/>
      <w:lvlText w:val="%1、"/>
      <w:lvlJc w:val="left"/>
      <w:pPr>
        <w:ind w:left="1550" w:hanging="990"/>
      </w:pPr>
      <w:rPr>
        <w:rFonts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7BCD3FC1"/>
    <w:multiLevelType w:val="hybridMultilevel"/>
    <w:tmpl w:val="C232B0E2"/>
    <w:lvl w:ilvl="0" w:tplc="868AEF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0"/>
  </w:num>
  <w:num w:numId="3">
    <w:abstractNumId w:val="4"/>
  </w:num>
  <w:num w:numId="4">
    <w:abstractNumId w:val="10"/>
  </w:num>
  <w:num w:numId="5">
    <w:abstractNumId w:val="13"/>
  </w:num>
  <w:num w:numId="6">
    <w:abstractNumId w:val="1"/>
  </w:num>
  <w:num w:numId="7">
    <w:abstractNumId w:val="20"/>
  </w:num>
  <w:num w:numId="8">
    <w:abstractNumId w:val="16"/>
  </w:num>
  <w:num w:numId="9">
    <w:abstractNumId w:val="2"/>
  </w:num>
  <w:num w:numId="10">
    <w:abstractNumId w:val="17"/>
  </w:num>
  <w:num w:numId="11">
    <w:abstractNumId w:val="6"/>
  </w:num>
  <w:num w:numId="12">
    <w:abstractNumId w:val="7"/>
  </w:num>
  <w:num w:numId="13">
    <w:abstractNumId w:val="15"/>
  </w:num>
  <w:num w:numId="14">
    <w:abstractNumId w:val="5"/>
  </w:num>
  <w:num w:numId="15">
    <w:abstractNumId w:val="14"/>
  </w:num>
  <w:num w:numId="16">
    <w:abstractNumId w:val="9"/>
  </w:num>
  <w:num w:numId="17">
    <w:abstractNumId w:val="22"/>
  </w:num>
  <w:num w:numId="18">
    <w:abstractNumId w:val="19"/>
  </w:num>
  <w:num w:numId="19">
    <w:abstractNumId w:val="12"/>
  </w:num>
  <w:num w:numId="20">
    <w:abstractNumId w:val="11"/>
  </w:num>
  <w:num w:numId="21">
    <w:abstractNumId w:val="8"/>
  </w:num>
  <w:num w:numId="22">
    <w:abstractNumId w:val="21"/>
  </w:num>
  <w:num w:numId="23">
    <w:abstractNumId w:val="24"/>
  </w:num>
  <w:num w:numId="24">
    <w:abstractNumId w:val="3"/>
  </w:num>
  <w:num w:numId="25">
    <w:abstractNumId w:val="2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23"/>
    <w:rsid w:val="00002396"/>
    <w:rsid w:val="0001653B"/>
    <w:rsid w:val="00036EF1"/>
    <w:rsid w:val="00046BAF"/>
    <w:rsid w:val="00073883"/>
    <w:rsid w:val="0008190C"/>
    <w:rsid w:val="00083B01"/>
    <w:rsid w:val="000976AC"/>
    <w:rsid w:val="00097B42"/>
    <w:rsid w:val="000A7E39"/>
    <w:rsid w:val="000B7CDE"/>
    <w:rsid w:val="00111746"/>
    <w:rsid w:val="00114674"/>
    <w:rsid w:val="00116E25"/>
    <w:rsid w:val="00131B30"/>
    <w:rsid w:val="00172A7B"/>
    <w:rsid w:val="00183817"/>
    <w:rsid w:val="001C33FC"/>
    <w:rsid w:val="001E1A9B"/>
    <w:rsid w:val="002030C6"/>
    <w:rsid w:val="00206ED9"/>
    <w:rsid w:val="00214A71"/>
    <w:rsid w:val="00215885"/>
    <w:rsid w:val="002400D0"/>
    <w:rsid w:val="00246026"/>
    <w:rsid w:val="0025389E"/>
    <w:rsid w:val="00257049"/>
    <w:rsid w:val="002733A2"/>
    <w:rsid w:val="0028469E"/>
    <w:rsid w:val="00291F3B"/>
    <w:rsid w:val="002949C2"/>
    <w:rsid w:val="002A016C"/>
    <w:rsid w:val="002C2C40"/>
    <w:rsid w:val="002D1DEE"/>
    <w:rsid w:val="002E2551"/>
    <w:rsid w:val="002F1A71"/>
    <w:rsid w:val="00320DD1"/>
    <w:rsid w:val="00322D07"/>
    <w:rsid w:val="00323005"/>
    <w:rsid w:val="00332658"/>
    <w:rsid w:val="00335880"/>
    <w:rsid w:val="00367CAA"/>
    <w:rsid w:val="00376567"/>
    <w:rsid w:val="00383A22"/>
    <w:rsid w:val="003973F7"/>
    <w:rsid w:val="003A79E2"/>
    <w:rsid w:val="003B6B32"/>
    <w:rsid w:val="003C6002"/>
    <w:rsid w:val="003F6CBA"/>
    <w:rsid w:val="003F7420"/>
    <w:rsid w:val="004019B3"/>
    <w:rsid w:val="00427DC2"/>
    <w:rsid w:val="00435B53"/>
    <w:rsid w:val="004576C1"/>
    <w:rsid w:val="00467452"/>
    <w:rsid w:val="0049679F"/>
    <w:rsid w:val="004A1E43"/>
    <w:rsid w:val="004A35A9"/>
    <w:rsid w:val="004A6D6C"/>
    <w:rsid w:val="004D4B79"/>
    <w:rsid w:val="004F4A7D"/>
    <w:rsid w:val="0050171A"/>
    <w:rsid w:val="00501EC1"/>
    <w:rsid w:val="005026ED"/>
    <w:rsid w:val="005148A5"/>
    <w:rsid w:val="00516A47"/>
    <w:rsid w:val="005317ED"/>
    <w:rsid w:val="005459F8"/>
    <w:rsid w:val="0056610C"/>
    <w:rsid w:val="00576C39"/>
    <w:rsid w:val="00585EB8"/>
    <w:rsid w:val="0059601B"/>
    <w:rsid w:val="005A0549"/>
    <w:rsid w:val="005A1D1E"/>
    <w:rsid w:val="005A2C0F"/>
    <w:rsid w:val="005A2D53"/>
    <w:rsid w:val="005A507B"/>
    <w:rsid w:val="005B2C18"/>
    <w:rsid w:val="005B2C71"/>
    <w:rsid w:val="005C2325"/>
    <w:rsid w:val="005C23A2"/>
    <w:rsid w:val="005C5C08"/>
    <w:rsid w:val="005D1B8D"/>
    <w:rsid w:val="005D2B66"/>
    <w:rsid w:val="005E741B"/>
    <w:rsid w:val="005F0BCC"/>
    <w:rsid w:val="005F3EA2"/>
    <w:rsid w:val="006011F8"/>
    <w:rsid w:val="0061094E"/>
    <w:rsid w:val="006127FE"/>
    <w:rsid w:val="00612C08"/>
    <w:rsid w:val="00631AB0"/>
    <w:rsid w:val="00631BDC"/>
    <w:rsid w:val="0063688A"/>
    <w:rsid w:val="006729E0"/>
    <w:rsid w:val="006749F5"/>
    <w:rsid w:val="00680AE5"/>
    <w:rsid w:val="006852E1"/>
    <w:rsid w:val="006867B2"/>
    <w:rsid w:val="006A1D7A"/>
    <w:rsid w:val="006B1CCF"/>
    <w:rsid w:val="006C1D21"/>
    <w:rsid w:val="006F5073"/>
    <w:rsid w:val="00706198"/>
    <w:rsid w:val="00712FF3"/>
    <w:rsid w:val="007210EC"/>
    <w:rsid w:val="0072208F"/>
    <w:rsid w:val="00740637"/>
    <w:rsid w:val="007411D2"/>
    <w:rsid w:val="00754361"/>
    <w:rsid w:val="00757D63"/>
    <w:rsid w:val="00762F74"/>
    <w:rsid w:val="00764843"/>
    <w:rsid w:val="00773FAF"/>
    <w:rsid w:val="00775338"/>
    <w:rsid w:val="00782328"/>
    <w:rsid w:val="00784D84"/>
    <w:rsid w:val="0079570B"/>
    <w:rsid w:val="00797CDF"/>
    <w:rsid w:val="007A43C2"/>
    <w:rsid w:val="007B02F2"/>
    <w:rsid w:val="007D2DAB"/>
    <w:rsid w:val="007D4A69"/>
    <w:rsid w:val="007D53B2"/>
    <w:rsid w:val="007F7E98"/>
    <w:rsid w:val="00810E88"/>
    <w:rsid w:val="00817576"/>
    <w:rsid w:val="00822EAB"/>
    <w:rsid w:val="00846CB1"/>
    <w:rsid w:val="0086269E"/>
    <w:rsid w:val="00876696"/>
    <w:rsid w:val="00887C1D"/>
    <w:rsid w:val="00890D20"/>
    <w:rsid w:val="008933AE"/>
    <w:rsid w:val="008E56BD"/>
    <w:rsid w:val="00920F58"/>
    <w:rsid w:val="009222BC"/>
    <w:rsid w:val="009338B5"/>
    <w:rsid w:val="0094759F"/>
    <w:rsid w:val="009906FA"/>
    <w:rsid w:val="00996319"/>
    <w:rsid w:val="009974A2"/>
    <w:rsid w:val="009A00A0"/>
    <w:rsid w:val="009A2379"/>
    <w:rsid w:val="009A424E"/>
    <w:rsid w:val="009C180A"/>
    <w:rsid w:val="009D17A9"/>
    <w:rsid w:val="009E03D3"/>
    <w:rsid w:val="009E512C"/>
    <w:rsid w:val="00A11932"/>
    <w:rsid w:val="00A12D1A"/>
    <w:rsid w:val="00A12DC7"/>
    <w:rsid w:val="00A21EAE"/>
    <w:rsid w:val="00A226E9"/>
    <w:rsid w:val="00A236C3"/>
    <w:rsid w:val="00A35F76"/>
    <w:rsid w:val="00A45293"/>
    <w:rsid w:val="00A618AD"/>
    <w:rsid w:val="00A65F86"/>
    <w:rsid w:val="00A74D53"/>
    <w:rsid w:val="00A95A9E"/>
    <w:rsid w:val="00AB2D3B"/>
    <w:rsid w:val="00AD265F"/>
    <w:rsid w:val="00AE1A3B"/>
    <w:rsid w:val="00AE2DE5"/>
    <w:rsid w:val="00B032CB"/>
    <w:rsid w:val="00B06D37"/>
    <w:rsid w:val="00B247F4"/>
    <w:rsid w:val="00B47D26"/>
    <w:rsid w:val="00B61645"/>
    <w:rsid w:val="00B679CF"/>
    <w:rsid w:val="00B807FC"/>
    <w:rsid w:val="00B9097D"/>
    <w:rsid w:val="00B97AD4"/>
    <w:rsid w:val="00BB2976"/>
    <w:rsid w:val="00BD6A48"/>
    <w:rsid w:val="00BF1DC6"/>
    <w:rsid w:val="00C02797"/>
    <w:rsid w:val="00C14D4E"/>
    <w:rsid w:val="00C349C2"/>
    <w:rsid w:val="00C44B8E"/>
    <w:rsid w:val="00C45544"/>
    <w:rsid w:val="00C771A5"/>
    <w:rsid w:val="00C82C7F"/>
    <w:rsid w:val="00C93231"/>
    <w:rsid w:val="00CD2D54"/>
    <w:rsid w:val="00CD719F"/>
    <w:rsid w:val="00CE0202"/>
    <w:rsid w:val="00CE7B66"/>
    <w:rsid w:val="00CF2B63"/>
    <w:rsid w:val="00CF4DDF"/>
    <w:rsid w:val="00CF6AE4"/>
    <w:rsid w:val="00D26856"/>
    <w:rsid w:val="00D321C8"/>
    <w:rsid w:val="00D368D7"/>
    <w:rsid w:val="00D40AEE"/>
    <w:rsid w:val="00D43327"/>
    <w:rsid w:val="00D4685F"/>
    <w:rsid w:val="00D53144"/>
    <w:rsid w:val="00D652DB"/>
    <w:rsid w:val="00D71557"/>
    <w:rsid w:val="00D74A6E"/>
    <w:rsid w:val="00DC1549"/>
    <w:rsid w:val="00DD0849"/>
    <w:rsid w:val="00DE1757"/>
    <w:rsid w:val="00E04888"/>
    <w:rsid w:val="00E2762C"/>
    <w:rsid w:val="00E50B23"/>
    <w:rsid w:val="00E51432"/>
    <w:rsid w:val="00E6642E"/>
    <w:rsid w:val="00E71C9B"/>
    <w:rsid w:val="00EB0600"/>
    <w:rsid w:val="00ED6F6E"/>
    <w:rsid w:val="00EE6230"/>
    <w:rsid w:val="00F2724F"/>
    <w:rsid w:val="00F47220"/>
    <w:rsid w:val="00F54A90"/>
    <w:rsid w:val="00FC3AD1"/>
    <w:rsid w:val="00FE10FE"/>
    <w:rsid w:val="00FE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A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34"/>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 w:type="paragraph" w:customStyle="1" w:styleId="Normal7">
    <w:name w:val="Normal_7"/>
    <w:qFormat/>
    <w:rsid w:val="007A43C2"/>
    <w:pPr>
      <w:spacing w:before="120" w:after="240"/>
      <w:jc w:val="both"/>
    </w:pPr>
    <w:rPr>
      <w:kern w:val="0"/>
      <w:sz w:val="22"/>
      <w:lang w:eastAsia="en-US"/>
    </w:rPr>
  </w:style>
  <w:style w:type="paragraph" w:customStyle="1" w:styleId="Normal8">
    <w:name w:val="Normal_8"/>
    <w:qFormat/>
    <w:rsid w:val="007A43C2"/>
    <w:pPr>
      <w:spacing w:before="120" w:after="240"/>
      <w:jc w:val="both"/>
    </w:pPr>
    <w:rPr>
      <w:kern w:val="0"/>
      <w:sz w:val="22"/>
      <w:lang w:eastAsia="en-US"/>
    </w:rPr>
  </w:style>
  <w:style w:type="paragraph" w:customStyle="1" w:styleId="Normal14">
    <w:name w:val="Normal_14"/>
    <w:rsid w:val="007A43C2"/>
    <w:pPr>
      <w:spacing w:before="120" w:after="240"/>
      <w:jc w:val="both"/>
    </w:pPr>
    <w:rPr>
      <w:kern w:val="0"/>
      <w:sz w:val="22"/>
      <w:lang w:eastAsia="en-US"/>
    </w:rPr>
  </w:style>
  <w:style w:type="paragraph" w:customStyle="1" w:styleId="Normal15">
    <w:name w:val="Normal_15"/>
    <w:qFormat/>
    <w:rsid w:val="007A43C2"/>
    <w:pPr>
      <w:spacing w:before="120" w:after="240"/>
      <w:jc w:val="both"/>
    </w:pPr>
    <w:rPr>
      <w:kern w:val="0"/>
      <w:sz w:val="22"/>
      <w:lang w:eastAsia="en-US"/>
    </w:rPr>
  </w:style>
  <w:style w:type="paragraph" w:customStyle="1" w:styleId="Normal18">
    <w:name w:val="Normal_18"/>
    <w:qFormat/>
    <w:rsid w:val="007A43C2"/>
    <w:pPr>
      <w:spacing w:before="120" w:after="240"/>
      <w:jc w:val="both"/>
    </w:pPr>
    <w:rPr>
      <w:kern w:val="0"/>
      <w:sz w:val="22"/>
      <w:lang w:eastAsia="en-US"/>
    </w:rPr>
  </w:style>
  <w:style w:type="paragraph" w:styleId="a9">
    <w:name w:val="Balloon Text"/>
    <w:basedOn w:val="a"/>
    <w:link w:val="Char2"/>
    <w:uiPriority w:val="99"/>
    <w:semiHidden/>
    <w:unhideWhenUsed/>
    <w:rsid w:val="007A43C2"/>
    <w:rPr>
      <w:sz w:val="18"/>
      <w:szCs w:val="18"/>
    </w:rPr>
  </w:style>
  <w:style w:type="character" w:customStyle="1" w:styleId="Char2">
    <w:name w:val="批注框文本 Char"/>
    <w:basedOn w:val="a0"/>
    <w:link w:val="a9"/>
    <w:uiPriority w:val="99"/>
    <w:semiHidden/>
    <w:rsid w:val="007A43C2"/>
    <w:rPr>
      <w:sz w:val="18"/>
      <w:szCs w:val="18"/>
    </w:rPr>
  </w:style>
  <w:style w:type="paragraph" w:styleId="1">
    <w:name w:val="toc 1"/>
    <w:basedOn w:val="a"/>
    <w:next w:val="a"/>
    <w:qFormat/>
    <w:rsid w:val="00E6642E"/>
    <w:pPr>
      <w:spacing w:line="380" w:lineRule="exact"/>
      <w:jc w:val="distribute"/>
    </w:pPr>
    <w:rPr>
      <w:rFonts w:ascii="Calibri" w:eastAsia="黑体" w:hAnsi="Calibri" w:cs="Times New Roman"/>
    </w:rPr>
  </w:style>
  <w:style w:type="paragraph" w:styleId="aa">
    <w:name w:val="Body Text Indent"/>
    <w:basedOn w:val="a"/>
    <w:link w:val="Char3"/>
    <w:uiPriority w:val="99"/>
    <w:unhideWhenUsed/>
    <w:qFormat/>
    <w:rsid w:val="00367CAA"/>
    <w:pPr>
      <w:spacing w:after="120"/>
      <w:ind w:leftChars="200" w:left="420"/>
    </w:pPr>
  </w:style>
  <w:style w:type="character" w:customStyle="1" w:styleId="Char3">
    <w:name w:val="正文文本缩进 Char"/>
    <w:basedOn w:val="a0"/>
    <w:link w:val="aa"/>
    <w:uiPriority w:val="99"/>
    <w:qFormat/>
    <w:rsid w:val="00367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34"/>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 w:type="paragraph" w:customStyle="1" w:styleId="Normal7">
    <w:name w:val="Normal_7"/>
    <w:qFormat/>
    <w:rsid w:val="007A43C2"/>
    <w:pPr>
      <w:spacing w:before="120" w:after="240"/>
      <w:jc w:val="both"/>
    </w:pPr>
    <w:rPr>
      <w:kern w:val="0"/>
      <w:sz w:val="22"/>
      <w:lang w:eastAsia="en-US"/>
    </w:rPr>
  </w:style>
  <w:style w:type="paragraph" w:customStyle="1" w:styleId="Normal8">
    <w:name w:val="Normal_8"/>
    <w:qFormat/>
    <w:rsid w:val="007A43C2"/>
    <w:pPr>
      <w:spacing w:before="120" w:after="240"/>
      <w:jc w:val="both"/>
    </w:pPr>
    <w:rPr>
      <w:kern w:val="0"/>
      <w:sz w:val="22"/>
      <w:lang w:eastAsia="en-US"/>
    </w:rPr>
  </w:style>
  <w:style w:type="paragraph" w:customStyle="1" w:styleId="Normal14">
    <w:name w:val="Normal_14"/>
    <w:rsid w:val="007A43C2"/>
    <w:pPr>
      <w:spacing w:before="120" w:after="240"/>
      <w:jc w:val="both"/>
    </w:pPr>
    <w:rPr>
      <w:kern w:val="0"/>
      <w:sz w:val="22"/>
      <w:lang w:eastAsia="en-US"/>
    </w:rPr>
  </w:style>
  <w:style w:type="paragraph" w:customStyle="1" w:styleId="Normal15">
    <w:name w:val="Normal_15"/>
    <w:qFormat/>
    <w:rsid w:val="007A43C2"/>
    <w:pPr>
      <w:spacing w:before="120" w:after="240"/>
      <w:jc w:val="both"/>
    </w:pPr>
    <w:rPr>
      <w:kern w:val="0"/>
      <w:sz w:val="22"/>
      <w:lang w:eastAsia="en-US"/>
    </w:rPr>
  </w:style>
  <w:style w:type="paragraph" w:customStyle="1" w:styleId="Normal18">
    <w:name w:val="Normal_18"/>
    <w:qFormat/>
    <w:rsid w:val="007A43C2"/>
    <w:pPr>
      <w:spacing w:before="120" w:after="240"/>
      <w:jc w:val="both"/>
    </w:pPr>
    <w:rPr>
      <w:kern w:val="0"/>
      <w:sz w:val="22"/>
      <w:lang w:eastAsia="en-US"/>
    </w:rPr>
  </w:style>
  <w:style w:type="paragraph" w:styleId="a9">
    <w:name w:val="Balloon Text"/>
    <w:basedOn w:val="a"/>
    <w:link w:val="Char2"/>
    <w:uiPriority w:val="99"/>
    <w:semiHidden/>
    <w:unhideWhenUsed/>
    <w:rsid w:val="007A43C2"/>
    <w:rPr>
      <w:sz w:val="18"/>
      <w:szCs w:val="18"/>
    </w:rPr>
  </w:style>
  <w:style w:type="character" w:customStyle="1" w:styleId="Char2">
    <w:name w:val="批注框文本 Char"/>
    <w:basedOn w:val="a0"/>
    <w:link w:val="a9"/>
    <w:uiPriority w:val="99"/>
    <w:semiHidden/>
    <w:rsid w:val="007A43C2"/>
    <w:rPr>
      <w:sz w:val="18"/>
      <w:szCs w:val="18"/>
    </w:rPr>
  </w:style>
  <w:style w:type="paragraph" w:styleId="1">
    <w:name w:val="toc 1"/>
    <w:basedOn w:val="a"/>
    <w:next w:val="a"/>
    <w:qFormat/>
    <w:rsid w:val="00E6642E"/>
    <w:pPr>
      <w:spacing w:line="380" w:lineRule="exact"/>
      <w:jc w:val="distribute"/>
    </w:pPr>
    <w:rPr>
      <w:rFonts w:ascii="Calibri" w:eastAsia="黑体" w:hAnsi="Calibri" w:cs="Times New Roman"/>
    </w:rPr>
  </w:style>
  <w:style w:type="paragraph" w:styleId="aa">
    <w:name w:val="Body Text Indent"/>
    <w:basedOn w:val="a"/>
    <w:link w:val="Char3"/>
    <w:uiPriority w:val="99"/>
    <w:unhideWhenUsed/>
    <w:qFormat/>
    <w:rsid w:val="00367CAA"/>
    <w:pPr>
      <w:spacing w:after="120"/>
      <w:ind w:leftChars="200" w:left="420"/>
    </w:pPr>
  </w:style>
  <w:style w:type="character" w:customStyle="1" w:styleId="Char3">
    <w:name w:val="正文文本缩进 Char"/>
    <w:basedOn w:val="a0"/>
    <w:link w:val="aa"/>
    <w:uiPriority w:val="99"/>
    <w:qFormat/>
    <w:rsid w:val="0036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1119">
      <w:bodyDiv w:val="1"/>
      <w:marLeft w:val="0"/>
      <w:marRight w:val="0"/>
      <w:marTop w:val="0"/>
      <w:marBottom w:val="0"/>
      <w:divBdr>
        <w:top w:val="none" w:sz="0" w:space="0" w:color="auto"/>
        <w:left w:val="none" w:sz="0" w:space="0" w:color="auto"/>
        <w:bottom w:val="none" w:sz="0" w:space="0" w:color="auto"/>
        <w:right w:val="none" w:sz="0" w:space="0" w:color="auto"/>
      </w:divBdr>
    </w:div>
    <w:div w:id="555358490">
      <w:bodyDiv w:val="1"/>
      <w:marLeft w:val="0"/>
      <w:marRight w:val="0"/>
      <w:marTop w:val="0"/>
      <w:marBottom w:val="0"/>
      <w:divBdr>
        <w:top w:val="none" w:sz="0" w:space="0" w:color="auto"/>
        <w:left w:val="none" w:sz="0" w:space="0" w:color="auto"/>
        <w:bottom w:val="none" w:sz="0" w:space="0" w:color="auto"/>
        <w:right w:val="none" w:sz="0" w:space="0" w:color="auto"/>
      </w:divBdr>
    </w:div>
    <w:div w:id="836533091">
      <w:bodyDiv w:val="1"/>
      <w:marLeft w:val="0"/>
      <w:marRight w:val="0"/>
      <w:marTop w:val="0"/>
      <w:marBottom w:val="0"/>
      <w:divBdr>
        <w:top w:val="none" w:sz="0" w:space="0" w:color="auto"/>
        <w:left w:val="none" w:sz="0" w:space="0" w:color="auto"/>
        <w:bottom w:val="none" w:sz="0" w:space="0" w:color="auto"/>
        <w:right w:val="none" w:sz="0" w:space="0" w:color="auto"/>
      </w:divBdr>
    </w:div>
    <w:div w:id="920261573">
      <w:bodyDiv w:val="1"/>
      <w:marLeft w:val="0"/>
      <w:marRight w:val="0"/>
      <w:marTop w:val="0"/>
      <w:marBottom w:val="0"/>
      <w:divBdr>
        <w:top w:val="none" w:sz="0" w:space="0" w:color="auto"/>
        <w:left w:val="none" w:sz="0" w:space="0" w:color="auto"/>
        <w:bottom w:val="none" w:sz="0" w:space="0" w:color="auto"/>
        <w:right w:val="none" w:sz="0" w:space="0" w:color="auto"/>
      </w:divBdr>
    </w:div>
    <w:div w:id="1058364566">
      <w:bodyDiv w:val="1"/>
      <w:marLeft w:val="0"/>
      <w:marRight w:val="0"/>
      <w:marTop w:val="0"/>
      <w:marBottom w:val="0"/>
      <w:divBdr>
        <w:top w:val="none" w:sz="0" w:space="0" w:color="auto"/>
        <w:left w:val="none" w:sz="0" w:space="0" w:color="auto"/>
        <w:bottom w:val="none" w:sz="0" w:space="0" w:color="auto"/>
        <w:right w:val="none" w:sz="0" w:space="0" w:color="auto"/>
      </w:divBdr>
    </w:div>
    <w:div w:id="1120370164">
      <w:bodyDiv w:val="1"/>
      <w:marLeft w:val="0"/>
      <w:marRight w:val="0"/>
      <w:marTop w:val="0"/>
      <w:marBottom w:val="0"/>
      <w:divBdr>
        <w:top w:val="none" w:sz="0" w:space="0" w:color="auto"/>
        <w:left w:val="none" w:sz="0" w:space="0" w:color="auto"/>
        <w:bottom w:val="none" w:sz="0" w:space="0" w:color="auto"/>
        <w:right w:val="none" w:sz="0" w:space="0" w:color="auto"/>
      </w:divBdr>
    </w:div>
    <w:div w:id="1168405824">
      <w:bodyDiv w:val="1"/>
      <w:marLeft w:val="0"/>
      <w:marRight w:val="0"/>
      <w:marTop w:val="0"/>
      <w:marBottom w:val="0"/>
      <w:divBdr>
        <w:top w:val="none" w:sz="0" w:space="0" w:color="auto"/>
        <w:left w:val="none" w:sz="0" w:space="0" w:color="auto"/>
        <w:bottom w:val="none" w:sz="0" w:space="0" w:color="auto"/>
        <w:right w:val="none" w:sz="0" w:space="0" w:color="auto"/>
      </w:divBdr>
    </w:div>
    <w:div w:id="1653102864">
      <w:bodyDiv w:val="1"/>
      <w:marLeft w:val="0"/>
      <w:marRight w:val="0"/>
      <w:marTop w:val="0"/>
      <w:marBottom w:val="0"/>
      <w:divBdr>
        <w:top w:val="none" w:sz="0" w:space="0" w:color="auto"/>
        <w:left w:val="none" w:sz="0" w:space="0" w:color="auto"/>
        <w:bottom w:val="none" w:sz="0" w:space="0" w:color="auto"/>
        <w:right w:val="none" w:sz="0" w:space="0" w:color="auto"/>
      </w:divBdr>
    </w:div>
    <w:div w:id="1678074800">
      <w:bodyDiv w:val="1"/>
      <w:marLeft w:val="0"/>
      <w:marRight w:val="0"/>
      <w:marTop w:val="0"/>
      <w:marBottom w:val="0"/>
      <w:divBdr>
        <w:top w:val="none" w:sz="0" w:space="0" w:color="auto"/>
        <w:left w:val="none" w:sz="0" w:space="0" w:color="auto"/>
        <w:bottom w:val="none" w:sz="0" w:space="0" w:color="auto"/>
        <w:right w:val="none" w:sz="0" w:space="0" w:color="auto"/>
      </w:divBdr>
    </w:div>
    <w:div w:id="1703096620">
      <w:bodyDiv w:val="1"/>
      <w:marLeft w:val="0"/>
      <w:marRight w:val="0"/>
      <w:marTop w:val="0"/>
      <w:marBottom w:val="0"/>
      <w:divBdr>
        <w:top w:val="none" w:sz="0" w:space="0" w:color="auto"/>
        <w:left w:val="none" w:sz="0" w:space="0" w:color="auto"/>
        <w:bottom w:val="none" w:sz="0" w:space="0" w:color="auto"/>
        <w:right w:val="none" w:sz="0" w:space="0" w:color="auto"/>
      </w:divBdr>
    </w:div>
    <w:div w:id="1830750514">
      <w:bodyDiv w:val="1"/>
      <w:marLeft w:val="0"/>
      <w:marRight w:val="0"/>
      <w:marTop w:val="0"/>
      <w:marBottom w:val="0"/>
      <w:divBdr>
        <w:top w:val="none" w:sz="0" w:space="0" w:color="auto"/>
        <w:left w:val="none" w:sz="0" w:space="0" w:color="auto"/>
        <w:bottom w:val="none" w:sz="0" w:space="0" w:color="auto"/>
        <w:right w:val="none" w:sz="0" w:space="0" w:color="auto"/>
      </w:divBdr>
    </w:div>
    <w:div w:id="2022773523">
      <w:bodyDiv w:val="1"/>
      <w:marLeft w:val="0"/>
      <w:marRight w:val="0"/>
      <w:marTop w:val="0"/>
      <w:marBottom w:val="0"/>
      <w:divBdr>
        <w:top w:val="none" w:sz="0" w:space="0" w:color="auto"/>
        <w:left w:val="none" w:sz="0" w:space="0" w:color="auto"/>
        <w:bottom w:val="none" w:sz="0" w:space="0" w:color="auto"/>
        <w:right w:val="none" w:sz="0" w:space="0" w:color="auto"/>
      </w:divBdr>
    </w:div>
    <w:div w:id="21343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44D3-8E20-491F-BEDA-E2DAC3CB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1154</Words>
  <Characters>6578</Characters>
  <Application>Microsoft Office Word</Application>
  <DocSecurity>0</DocSecurity>
  <Lines>54</Lines>
  <Paragraphs>15</Paragraphs>
  <ScaleCrop>false</ScaleCrop>
  <Company>Sky123.Org</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6</cp:revision>
  <dcterms:created xsi:type="dcterms:W3CDTF">2020-12-02T09:22:00Z</dcterms:created>
  <dcterms:modified xsi:type="dcterms:W3CDTF">2020-12-02T09:29:00Z</dcterms:modified>
</cp:coreProperties>
</file>