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9" w:rsidRPr="00861437" w:rsidRDefault="00861437" w:rsidP="00861437">
      <w:pPr>
        <w:widowControl/>
        <w:jc w:val="center"/>
        <w:rPr>
          <w:rFonts w:ascii="宋体" w:hAnsi="宋体"/>
          <w:b/>
          <w:sz w:val="36"/>
          <w:szCs w:val="36"/>
        </w:rPr>
      </w:pPr>
      <w:r w:rsidRPr="00861437">
        <w:rPr>
          <w:rFonts w:asciiTheme="minorEastAsia" w:eastAsiaTheme="minorEastAsia" w:hAnsiTheme="minorEastAsia" w:cstheme="minorEastAsia" w:hint="eastAsia"/>
          <w:b/>
          <w:sz w:val="36"/>
          <w:szCs w:val="36"/>
          <w:lang w:bidi="ar"/>
        </w:rPr>
        <w:t>青岛眼科医院信息安全等级保护项目投标文件说明</w:t>
      </w:r>
    </w:p>
    <w:p w:rsidR="008E0559" w:rsidRDefault="008E0559">
      <w:pPr>
        <w:snapToGrid w:val="0"/>
        <w:spacing w:line="400" w:lineRule="atLeast"/>
        <w:jc w:val="center"/>
        <w:rPr>
          <w:rFonts w:eastAsia="黑体"/>
          <w:color w:val="000000"/>
          <w:sz w:val="32"/>
        </w:rPr>
      </w:pPr>
    </w:p>
    <w:p w:rsidR="008E0559" w:rsidRDefault="008E0559">
      <w:pPr>
        <w:adjustRightInd w:val="0"/>
        <w:snapToGrid w:val="0"/>
        <w:spacing w:line="360" w:lineRule="auto"/>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一、投标文件内容：</w:t>
      </w:r>
    </w:p>
    <w:p w:rsidR="008E0559" w:rsidRDefault="00424D41">
      <w:pPr>
        <w:spacing w:line="360" w:lineRule="auto"/>
        <w:ind w:firstLineChars="200" w:firstLine="480"/>
        <w:rPr>
          <w:rFonts w:ascii="宋体" w:hAnsi="宋体"/>
          <w:sz w:val="24"/>
        </w:rPr>
      </w:pPr>
      <w:r>
        <w:rPr>
          <w:rFonts w:ascii="宋体" w:hAnsi="宋体" w:hint="eastAsia"/>
          <w:color w:val="000000"/>
          <w:sz w:val="24"/>
        </w:rPr>
        <w:t>（一）《投标书》首页</w:t>
      </w:r>
      <w:r>
        <w:rPr>
          <w:rFonts w:ascii="宋体" w:hAnsi="宋体" w:hint="eastAsia"/>
          <w:sz w:val="24"/>
        </w:rPr>
        <w:t>；</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（二）法定代表人资格证明及承诺书；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（三）投标代表的身份证复印件和法人授权书原件；</w:t>
      </w:r>
    </w:p>
    <w:p w:rsidR="008E0559" w:rsidRDefault="00424D41">
      <w:pPr>
        <w:spacing w:line="360" w:lineRule="auto"/>
        <w:ind w:firstLineChars="200" w:firstLine="482"/>
        <w:rPr>
          <w:rFonts w:ascii="宋体" w:hAnsi="宋体"/>
          <w:b/>
          <w:sz w:val="24"/>
        </w:rPr>
      </w:pPr>
      <w:r>
        <w:rPr>
          <w:rFonts w:ascii="宋体" w:hAnsi="宋体" w:hint="eastAsia"/>
          <w:b/>
          <w:sz w:val="24"/>
        </w:rPr>
        <w:t>（一）～（三）项详见附件1</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（四）营业执照</w:t>
      </w:r>
      <w:r w:rsidR="00C91713">
        <w:rPr>
          <w:rFonts w:ascii="宋体" w:hAnsi="宋体" w:hint="eastAsia"/>
          <w:color w:val="000000"/>
          <w:sz w:val="24"/>
        </w:rPr>
        <w:t>副本</w:t>
      </w:r>
      <w:r>
        <w:rPr>
          <w:rFonts w:ascii="宋体" w:hAnsi="宋体" w:hint="eastAsia"/>
          <w:color w:val="000000"/>
          <w:sz w:val="24"/>
        </w:rPr>
        <w:t>；</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（五）资质证明文件；</w:t>
      </w:r>
    </w:p>
    <w:p w:rsidR="008E0559" w:rsidRDefault="00F862D5">
      <w:pPr>
        <w:spacing w:line="360" w:lineRule="auto"/>
        <w:ind w:firstLineChars="200" w:firstLine="480"/>
        <w:rPr>
          <w:rFonts w:ascii="宋体" w:hAnsi="宋体"/>
          <w:color w:val="000000"/>
          <w:sz w:val="24"/>
        </w:rPr>
      </w:pPr>
      <w:r>
        <w:rPr>
          <w:rFonts w:ascii="宋体" w:hAnsi="宋体" w:hint="eastAsia"/>
          <w:color w:val="000000"/>
          <w:sz w:val="24"/>
        </w:rPr>
        <w:t>（六）公司简介、</w:t>
      </w:r>
      <w:r w:rsidR="00424D41">
        <w:rPr>
          <w:rFonts w:ascii="宋体" w:hAnsi="宋体" w:hint="eastAsia"/>
          <w:color w:val="000000"/>
          <w:sz w:val="24"/>
        </w:rPr>
        <w:t>业绩证明</w:t>
      </w:r>
      <w:r>
        <w:rPr>
          <w:rFonts w:ascii="宋体" w:hAnsi="宋体" w:hint="eastAsia"/>
          <w:color w:val="000000"/>
          <w:sz w:val="24"/>
        </w:rPr>
        <w:t>、</w:t>
      </w:r>
      <w:r w:rsidR="00424D41">
        <w:rPr>
          <w:rFonts w:ascii="宋体" w:hAnsi="宋体" w:hint="eastAsia"/>
          <w:color w:val="000000"/>
          <w:sz w:val="24"/>
        </w:rPr>
        <w:t>相关证书；</w:t>
      </w:r>
    </w:p>
    <w:p w:rsidR="008E0559" w:rsidRDefault="00424D41">
      <w:pPr>
        <w:spacing w:line="360" w:lineRule="auto"/>
        <w:ind w:firstLineChars="200" w:firstLine="480"/>
        <w:rPr>
          <w:rFonts w:ascii="宋体" w:hAnsi="宋体"/>
          <w:color w:val="000000"/>
          <w:sz w:val="24"/>
        </w:rPr>
      </w:pPr>
      <w:r>
        <w:rPr>
          <w:rFonts w:ascii="宋体" w:hAnsi="宋体" w:hint="eastAsia"/>
          <w:color w:val="000000"/>
          <w:sz w:val="24"/>
        </w:rPr>
        <w:t>（七）报价</w:t>
      </w:r>
      <w:r w:rsidR="00EE567F">
        <w:rPr>
          <w:rFonts w:ascii="宋体" w:hAnsi="宋体" w:hint="eastAsia"/>
          <w:color w:val="000000"/>
          <w:sz w:val="24"/>
        </w:rPr>
        <w:t>一览</w:t>
      </w:r>
      <w:r>
        <w:rPr>
          <w:rFonts w:ascii="宋体" w:hAnsi="宋体" w:hint="eastAsia"/>
          <w:color w:val="000000"/>
          <w:sz w:val="24"/>
        </w:rPr>
        <w:t>表；</w:t>
      </w:r>
    </w:p>
    <w:p w:rsidR="00EE567F" w:rsidRDefault="00EE567F">
      <w:pPr>
        <w:spacing w:line="360" w:lineRule="auto"/>
        <w:ind w:firstLineChars="200" w:firstLine="480"/>
        <w:rPr>
          <w:rFonts w:ascii="宋体" w:hAnsi="宋体"/>
          <w:color w:val="000000"/>
          <w:sz w:val="24"/>
        </w:rPr>
      </w:pPr>
      <w:r>
        <w:rPr>
          <w:rFonts w:ascii="宋体" w:hAnsi="宋体" w:hint="eastAsia"/>
          <w:color w:val="000000"/>
          <w:sz w:val="24"/>
        </w:rPr>
        <w:t>（八）分项报价明细表；</w:t>
      </w:r>
    </w:p>
    <w:p w:rsidR="00EE567F" w:rsidRDefault="00EE567F">
      <w:pPr>
        <w:spacing w:line="360" w:lineRule="auto"/>
        <w:ind w:firstLineChars="200" w:firstLine="480"/>
        <w:rPr>
          <w:rFonts w:ascii="宋体" w:hAnsi="宋体"/>
          <w:color w:val="000000"/>
          <w:sz w:val="24"/>
        </w:rPr>
      </w:pPr>
      <w:r>
        <w:rPr>
          <w:rFonts w:ascii="宋体" w:hAnsi="宋体" w:hint="eastAsia"/>
          <w:color w:val="000000"/>
          <w:sz w:val="24"/>
        </w:rPr>
        <w:t>（九）投标人认为需要提供的其他资料。</w:t>
      </w:r>
    </w:p>
    <w:p w:rsidR="008E0559" w:rsidRPr="007E2BCA" w:rsidRDefault="007E2BCA">
      <w:pPr>
        <w:spacing w:line="360" w:lineRule="auto"/>
        <w:ind w:firstLineChars="200" w:firstLine="482"/>
        <w:rPr>
          <w:rFonts w:ascii="宋体" w:hAnsi="宋体"/>
          <w:b/>
          <w:color w:val="FF0000"/>
          <w:sz w:val="24"/>
        </w:rPr>
      </w:pPr>
      <w:r>
        <w:rPr>
          <w:rFonts w:ascii="宋体" w:hAnsi="宋体" w:hint="eastAsia"/>
          <w:b/>
          <w:sz w:val="24"/>
        </w:rPr>
        <w:t>上述材料均要求加盖公章，</w:t>
      </w:r>
      <w:r w:rsidRPr="007E2BCA">
        <w:rPr>
          <w:rFonts w:ascii="宋体" w:hAnsi="宋体" w:hint="eastAsia"/>
          <w:b/>
          <w:color w:val="FF0000"/>
          <w:sz w:val="24"/>
        </w:rPr>
        <w:t>营业执照副本、资质证明文件、业绩（合同）均要求提供原件。</w:t>
      </w:r>
    </w:p>
    <w:p w:rsidR="008E0559" w:rsidRDefault="008E0559">
      <w:pPr>
        <w:spacing w:line="360" w:lineRule="auto"/>
        <w:ind w:firstLineChars="200" w:firstLine="480"/>
        <w:rPr>
          <w:rFonts w:ascii="宋体" w:hAnsi="宋体"/>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二、填表说明：</w:t>
      </w:r>
    </w:p>
    <w:p w:rsidR="008E0559" w:rsidRDefault="00424D41">
      <w:pPr>
        <w:spacing w:line="360" w:lineRule="auto"/>
        <w:ind w:firstLine="570"/>
        <w:rPr>
          <w:rFonts w:ascii="宋体" w:hAnsi="宋体"/>
          <w:color w:val="000000"/>
          <w:sz w:val="24"/>
        </w:rPr>
      </w:pPr>
      <w:r>
        <w:rPr>
          <w:rFonts w:ascii="宋体" w:hAnsi="宋体" w:hint="eastAsia"/>
          <w:color w:val="000000"/>
          <w:sz w:val="24"/>
        </w:rPr>
        <w:t>1、投标企业在填写本文件时必须认真、详细，投标文件中所承诺的内容均是中标后甲乙双方签订合同的依据；</w:t>
      </w:r>
    </w:p>
    <w:p w:rsidR="008E0559" w:rsidRDefault="00424D41">
      <w:pPr>
        <w:spacing w:line="360" w:lineRule="auto"/>
        <w:ind w:firstLine="570"/>
        <w:rPr>
          <w:rFonts w:ascii="宋体" w:hAnsi="宋体"/>
          <w:b/>
          <w:color w:val="000000"/>
          <w:sz w:val="24"/>
        </w:rPr>
      </w:pPr>
      <w:r>
        <w:rPr>
          <w:rFonts w:ascii="宋体" w:hAnsi="宋体" w:hint="eastAsia"/>
          <w:b/>
          <w:color w:val="000000"/>
          <w:sz w:val="24"/>
        </w:rPr>
        <w:t>2</w:t>
      </w:r>
      <w:r w:rsidR="00806404">
        <w:rPr>
          <w:rFonts w:ascii="宋体" w:hAnsi="宋体" w:hint="eastAsia"/>
          <w:b/>
          <w:color w:val="000000"/>
          <w:sz w:val="24"/>
        </w:rPr>
        <w:t>、（一）～（九</w:t>
      </w:r>
      <w:r>
        <w:rPr>
          <w:rFonts w:ascii="宋体" w:hAnsi="宋体" w:hint="eastAsia"/>
          <w:b/>
          <w:color w:val="000000"/>
          <w:sz w:val="24"/>
        </w:rPr>
        <w:t>）资质文件及</w:t>
      </w:r>
      <w:proofErr w:type="gramStart"/>
      <w:r>
        <w:rPr>
          <w:rFonts w:ascii="宋体" w:hAnsi="宋体" w:hint="eastAsia"/>
          <w:b/>
          <w:color w:val="000000"/>
          <w:sz w:val="24"/>
        </w:rPr>
        <w:t>报价表请按</w:t>
      </w:r>
      <w:proofErr w:type="gramEnd"/>
      <w:r>
        <w:rPr>
          <w:rFonts w:ascii="宋体" w:hAnsi="宋体" w:hint="eastAsia"/>
          <w:b/>
          <w:color w:val="000000"/>
          <w:sz w:val="24"/>
        </w:rPr>
        <w:t>次序打印装订成册，加盖骑缝章，一式五份；（七）报价</w:t>
      </w:r>
      <w:r w:rsidR="00EE567F">
        <w:rPr>
          <w:rFonts w:ascii="宋体" w:hAnsi="宋体" w:hint="eastAsia"/>
          <w:b/>
          <w:color w:val="000000"/>
          <w:sz w:val="24"/>
        </w:rPr>
        <w:t>一览</w:t>
      </w:r>
      <w:r>
        <w:rPr>
          <w:rFonts w:ascii="宋体" w:hAnsi="宋体" w:hint="eastAsia"/>
          <w:b/>
          <w:color w:val="000000"/>
          <w:sz w:val="24"/>
        </w:rPr>
        <w:t>表一份单独密封。</w:t>
      </w:r>
    </w:p>
    <w:p w:rsidR="008E0559" w:rsidRDefault="008E0559">
      <w:pPr>
        <w:spacing w:line="360" w:lineRule="auto"/>
        <w:rPr>
          <w:rFonts w:ascii="宋体" w:hAnsi="宋体"/>
          <w:b/>
          <w:color w:val="000000"/>
          <w:sz w:val="24"/>
        </w:rPr>
      </w:pPr>
    </w:p>
    <w:p w:rsidR="008E0559" w:rsidRDefault="00424D41">
      <w:pPr>
        <w:adjustRightInd w:val="0"/>
        <w:snapToGrid w:val="0"/>
        <w:spacing w:line="360" w:lineRule="auto"/>
        <w:rPr>
          <w:rFonts w:ascii="宋体" w:hAnsi="宋体"/>
          <w:b/>
          <w:color w:val="000000"/>
          <w:sz w:val="24"/>
        </w:rPr>
      </w:pPr>
      <w:r>
        <w:rPr>
          <w:rFonts w:ascii="宋体" w:hAnsi="宋体" w:hint="eastAsia"/>
          <w:b/>
          <w:color w:val="000000"/>
          <w:sz w:val="24"/>
        </w:rPr>
        <w:t>三、格式要求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1、纸张要求：</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封面、封底、正文采用A4纸、白色，装订后的尺寸为210*297mm（允许误差为±2mm）。</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2、打印形式：</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为单面打印；不得出现正反及上下倒装页；封面、封底处不得露明装订针和</w:t>
      </w:r>
      <w:r>
        <w:rPr>
          <w:rFonts w:ascii="宋体" w:hAnsi="宋体" w:hint="eastAsia"/>
          <w:color w:val="000000"/>
          <w:sz w:val="24"/>
        </w:rPr>
        <w:lastRenderedPageBreak/>
        <w:t>线。</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3、版面设置：</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版面不设页眉、页脚、页码，行间距为1.5倍行距。</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4、字体：</w:t>
      </w:r>
    </w:p>
    <w:p w:rsidR="008E0559" w:rsidRDefault="00424D41">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所有字体颜色均为黑色。</w:t>
      </w:r>
    </w:p>
    <w:p w:rsidR="008E0559" w:rsidRDefault="00424D41">
      <w:pPr>
        <w:numPr>
          <w:ilvl w:val="0"/>
          <w:numId w:val="2"/>
        </w:numPr>
        <w:adjustRightInd w:val="0"/>
        <w:snapToGrid w:val="0"/>
        <w:spacing w:line="360" w:lineRule="auto"/>
        <w:ind w:firstLineChars="200" w:firstLine="480"/>
        <w:rPr>
          <w:rFonts w:ascii="宋体" w:hAnsi="宋体"/>
          <w:sz w:val="24"/>
        </w:rPr>
      </w:pPr>
      <w:r>
        <w:rPr>
          <w:rFonts w:ascii="宋体" w:hAnsi="宋体" w:hint="eastAsia"/>
          <w:sz w:val="24"/>
        </w:rPr>
        <w:t>投标书需按我方要求准备，不接受自制其他格式标书。</w:t>
      </w:r>
    </w:p>
    <w:p w:rsidR="008E0559" w:rsidRDefault="00424D41">
      <w:pPr>
        <w:numPr>
          <w:ilvl w:val="0"/>
          <w:numId w:val="3"/>
        </w:numPr>
        <w:snapToGrid w:val="0"/>
        <w:spacing w:line="400" w:lineRule="atLeast"/>
        <w:rPr>
          <w:rFonts w:ascii="宋体" w:hAnsi="宋体"/>
          <w:b/>
          <w:color w:val="000000"/>
          <w:sz w:val="24"/>
        </w:rPr>
      </w:pPr>
      <w:r>
        <w:rPr>
          <w:rFonts w:ascii="宋体" w:hAnsi="宋体" w:hint="eastAsia"/>
          <w:b/>
          <w:color w:val="000000"/>
          <w:sz w:val="24"/>
        </w:rPr>
        <w:t>资格要求</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参加本项目投标的投标人除应具备《中华人民共和国政府采购法》第二十二条投标人资格条件外，还必须符合下列要求：</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1、在中华人民共和国境内注册、具有独立法人资格、有能力提供招标项目要求的技术及服务，且具有良好的财务状况和商业信誉，能在青岛地区最大限度地提供本地化服务的法人。</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2、</w:t>
      </w:r>
      <w:r w:rsidR="00370C1C">
        <w:rPr>
          <w:rFonts w:ascii="宋体" w:hAnsi="宋体" w:hint="eastAsia"/>
          <w:color w:val="000000"/>
          <w:sz w:val="24"/>
        </w:rPr>
        <w:t xml:space="preserve"> </w:t>
      </w:r>
      <w:r w:rsidRPr="00861437">
        <w:rPr>
          <w:rFonts w:ascii="宋体" w:hAnsi="宋体" w:hint="eastAsia"/>
          <w:color w:val="000000"/>
          <w:sz w:val="24"/>
        </w:rPr>
        <w:t>未处于被责令停业、投标资格被取消或者财产被接管，冻结和破产状态；</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3、没有因骗取中标或者严重违约等问题，被有关部门暂停投标资格并在暂停期内等情形；</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4、通过“信用中国”网站（www.creditchina.gov.cn）、中国政府采购网（www.ccgp.gov.cn）查询，未被列入失信被执行人、重大税收违法案件当事人、政府采购严重违法失信行为记录名单；</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5、投标人必须具备山东省信息安全等级保护协调小组办公室颁发的《信息安全等级保护测评机构推荐证书》的原件或复印件。</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6、</w:t>
      </w:r>
      <w:r w:rsidRPr="00861437">
        <w:rPr>
          <w:rFonts w:ascii="宋体" w:hAnsi="宋体"/>
          <w:color w:val="000000"/>
          <w:sz w:val="24"/>
        </w:rPr>
        <w:t>具有履行合同所必需的</w:t>
      </w:r>
      <w:r w:rsidRPr="00861437">
        <w:rPr>
          <w:rFonts w:ascii="宋体" w:hAnsi="宋体" w:hint="eastAsia"/>
          <w:color w:val="000000"/>
          <w:sz w:val="24"/>
        </w:rPr>
        <w:t>人员、</w:t>
      </w:r>
      <w:r w:rsidRPr="00861437">
        <w:rPr>
          <w:rFonts w:ascii="宋体" w:hAnsi="宋体"/>
          <w:color w:val="000000"/>
          <w:sz w:val="24"/>
        </w:rPr>
        <w:t>设备和专业技术能力；</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7、</w:t>
      </w:r>
      <w:r w:rsidRPr="00861437">
        <w:rPr>
          <w:rFonts w:ascii="宋体" w:hAnsi="宋体"/>
          <w:color w:val="000000"/>
          <w:sz w:val="24"/>
        </w:rPr>
        <w:t>有依法缴纳税收和社会保障资金的良好记录；</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bookmarkStart w:id="0" w:name="OLE_LINK22"/>
      <w:bookmarkStart w:id="1" w:name="OLE_LINK23"/>
      <w:r w:rsidRPr="00861437">
        <w:rPr>
          <w:rFonts w:ascii="宋体" w:hAnsi="宋体" w:hint="eastAsia"/>
          <w:color w:val="000000"/>
          <w:sz w:val="24"/>
        </w:rPr>
        <w:t>8、 具有医院同类项目</w:t>
      </w:r>
      <w:r w:rsidR="009E429A">
        <w:rPr>
          <w:rFonts w:ascii="宋体" w:hAnsi="宋体" w:hint="eastAsia"/>
          <w:color w:val="000000"/>
          <w:sz w:val="24"/>
        </w:rPr>
        <w:t>实施</w:t>
      </w:r>
      <w:r w:rsidRPr="00861437">
        <w:rPr>
          <w:rFonts w:ascii="宋体" w:hAnsi="宋体" w:hint="eastAsia"/>
          <w:color w:val="000000"/>
          <w:sz w:val="24"/>
        </w:rPr>
        <w:t>案例</w:t>
      </w:r>
      <w:bookmarkEnd w:id="0"/>
      <w:bookmarkEnd w:id="1"/>
      <w:r w:rsidR="009E429A">
        <w:rPr>
          <w:rFonts w:ascii="宋体" w:hAnsi="宋体" w:hint="eastAsia"/>
          <w:color w:val="000000"/>
          <w:sz w:val="24"/>
        </w:rPr>
        <w:t>（2015年7月1日以后签订的合同）</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9、本项目不接受联合体投标。</w:t>
      </w:r>
    </w:p>
    <w:p w:rsidR="00C91713" w:rsidRDefault="00861437" w:rsidP="00B56BE3">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10、本项目不接受分包履行。</w:t>
      </w:r>
    </w:p>
    <w:p w:rsidR="008E0559" w:rsidRDefault="00424D41">
      <w:pPr>
        <w:widowControl/>
        <w:numPr>
          <w:ilvl w:val="0"/>
          <w:numId w:val="3"/>
        </w:numPr>
        <w:jc w:val="left"/>
        <w:rPr>
          <w:rFonts w:ascii="宋体" w:hAnsi="宋体"/>
          <w:b/>
          <w:color w:val="000000"/>
          <w:sz w:val="24"/>
        </w:rPr>
      </w:pPr>
      <w:r>
        <w:rPr>
          <w:rFonts w:ascii="宋体" w:hAnsi="宋体" w:hint="eastAsia"/>
          <w:b/>
          <w:color w:val="000000"/>
          <w:sz w:val="24"/>
        </w:rPr>
        <w:t>招标内容</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1、按照信息安全等级保护定级标准和工作要求，开展信息系统安全等级专家评审和定级，协助完成医院综合信息系统（三级）等</w:t>
      </w:r>
      <w:proofErr w:type="gramStart"/>
      <w:r w:rsidRPr="00861437">
        <w:rPr>
          <w:rFonts w:ascii="宋体" w:hAnsi="宋体" w:hint="eastAsia"/>
          <w:color w:val="000000"/>
          <w:sz w:val="24"/>
        </w:rPr>
        <w:t>保定级</w:t>
      </w:r>
      <w:proofErr w:type="gramEnd"/>
      <w:r w:rsidRPr="00861437">
        <w:rPr>
          <w:rFonts w:ascii="宋体" w:hAnsi="宋体" w:hint="eastAsia"/>
          <w:color w:val="000000"/>
          <w:sz w:val="24"/>
        </w:rPr>
        <w:t>与备案工作。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2、按照国家等级保护相关标准和要求，开展信息系统安全等级保护现状测评，查找安全差距，提交差距分析报告和安全整改建议；遵循适度安全原则，综</w:t>
      </w:r>
      <w:r w:rsidRPr="00861437">
        <w:rPr>
          <w:rFonts w:ascii="宋体" w:hAnsi="宋体" w:hint="eastAsia"/>
          <w:color w:val="000000"/>
          <w:sz w:val="24"/>
        </w:rPr>
        <w:lastRenderedPageBreak/>
        <w:t>合</w:t>
      </w:r>
      <w:proofErr w:type="gramStart"/>
      <w:r w:rsidRPr="00861437">
        <w:rPr>
          <w:rFonts w:ascii="宋体" w:hAnsi="宋体" w:hint="eastAsia"/>
          <w:color w:val="000000"/>
          <w:sz w:val="24"/>
        </w:rPr>
        <w:t>考量</w:t>
      </w:r>
      <w:proofErr w:type="gramEnd"/>
      <w:r w:rsidRPr="00861437">
        <w:rPr>
          <w:rFonts w:ascii="宋体" w:hAnsi="宋体" w:hint="eastAsia"/>
          <w:color w:val="000000"/>
          <w:sz w:val="24"/>
        </w:rPr>
        <w:t>成本与效益因素，制定信息系统安全等级保护整改方案，指导整改工作。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3、按照国家等级保护相关标准和要求，开展信息系统安全等级保护测评工作，提交等级测评报告，并逐项明确不符合项与安全要求之间的差距及可能造成的风险。</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4、按照信息系统安全等级保护的相关要求，梳理和完善青岛眼科医院应用网络信息系统信息安全管理制度和标准，健全和完善信息安全管理体系和技术保障体系。</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5、需提供渗透测试服务，信息安全的运维、安全管理及安全优化服务以及信息安全应急救援服务、信息安全相关培训服务。</w:t>
      </w:r>
    </w:p>
    <w:p w:rsidR="00C93332"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6、依据《信息系统安全等级保护定级指南》（GB/T22240-2008）的要求，遵循规范的流程，形成定级建议书。</w:t>
      </w:r>
    </w:p>
    <w:p w:rsidR="00C93332" w:rsidRPr="00E33E99" w:rsidRDefault="00C93332" w:rsidP="00E33E99">
      <w:pPr>
        <w:spacing w:line="380" w:lineRule="exact"/>
        <w:ind w:firstLineChars="200" w:firstLine="480"/>
        <w:rPr>
          <w:sz w:val="24"/>
          <w:szCs w:val="32"/>
        </w:rPr>
      </w:pPr>
    </w:p>
    <w:p w:rsidR="00266C09" w:rsidRDefault="00424D41" w:rsidP="00266C09">
      <w:pPr>
        <w:pStyle w:val="a7"/>
        <w:numPr>
          <w:ilvl w:val="0"/>
          <w:numId w:val="21"/>
        </w:numPr>
        <w:adjustRightInd w:val="0"/>
        <w:snapToGrid w:val="0"/>
        <w:spacing w:line="360" w:lineRule="auto"/>
        <w:ind w:firstLineChars="0"/>
        <w:rPr>
          <w:rFonts w:ascii="宋体" w:hAnsi="宋体"/>
          <w:b/>
          <w:color w:val="000000"/>
          <w:sz w:val="24"/>
        </w:rPr>
      </w:pPr>
      <w:r w:rsidRPr="00266C09">
        <w:rPr>
          <w:rFonts w:ascii="宋体" w:hAnsi="宋体" w:hint="eastAsia"/>
          <w:b/>
          <w:color w:val="000000"/>
          <w:sz w:val="24"/>
        </w:rPr>
        <w:t>技术要求</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1、根据招标方信息系统的保护等级，并依据《GB/T 22239-2008 信息安全技术信息系统安全等级保护基本要求》等相关标准的条款要求，对医院综合信息系统（三级）的安全保护等级进行测评，测评的内容包括但不限于以下内容：</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2、安全技术测评包括物理安全测评、网络安全测评、主机安全测评、应用安全测评、数据安全测评等五个方面。</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3、安全管理测评包括安全管理制度、安全管理机构、人员安全管理、系统建设管理和系统运</w:t>
      </w:r>
      <w:proofErr w:type="gramStart"/>
      <w:r w:rsidRPr="00861437">
        <w:rPr>
          <w:rFonts w:ascii="宋体" w:hAnsi="宋体" w:hint="eastAsia"/>
          <w:color w:val="000000"/>
          <w:sz w:val="24"/>
        </w:rPr>
        <w:t>维管理</w:t>
      </w:r>
      <w:proofErr w:type="gramEnd"/>
      <w:r w:rsidRPr="00861437">
        <w:rPr>
          <w:rFonts w:ascii="宋体" w:hAnsi="宋体" w:hint="eastAsia"/>
          <w:color w:val="000000"/>
          <w:sz w:val="24"/>
        </w:rPr>
        <w:t>等五个方面。</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 xml:space="preserve">4、重点测评对象种类主要考虑以下几个方面： </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（1）物理安全</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信息系统机房和现场安全测评记录，针对机房和现场在“物理位置选择”、“物理访问控制”、“防盗窃和防破坏”、“防雷击”、“防火”、“防水和防潮”、“防静电”、“温湿度控制”、“电力供应”和“电磁防护”等物理安全方面所采取的措施进行，判断出与其相对应的各测评项的测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（2）网络安全</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信息系统网络安全测评记录，针对网络方面在“结构安全”、“访问控制”、“安全审计”、“边界完整性检查”、“入侵防范”、“恶意代码防范”、“网络设备防护”等网络安全方面所采取的措施进行检查，判断出与其相对应的各测评项的测</w:t>
      </w:r>
      <w:r w:rsidRPr="00861437">
        <w:rPr>
          <w:rFonts w:ascii="宋体" w:hAnsi="宋体" w:hint="eastAsia"/>
          <w:color w:val="000000"/>
          <w:sz w:val="24"/>
        </w:rPr>
        <w:lastRenderedPageBreak/>
        <w:t>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（3）主机安全</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主机安全现场测评包括对信息系统服务器的测评，测评内容包括“身份鉴别”、“访问控制”、“安全审计”、“剩余信息保护”、“入侵防护”、“恶意代码防护”、“资源控制”。</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（4）应用安全</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应用安全现场测评包括对信息系统的测评，测评内容包括“身份鉴别”、“访问控制”、“安全审计”、“剩余信息保护”、“通信完整性”、“通信保密性”、“抗抵赖”、“软件容错”、“资源控制”方面。</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（5）数据安全及备份恢复</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信息系统数据安全及备份恢复现场测评包括“数据完整性”、“数据保密性”、“备份和恢复”几个方面的测评。</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（6）安全管理制度</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根据现场安全测评记录，针对信息系统在安全管理制度方面的“管理制度”、“制定和发布”以及“评审和修订”等测评指标，判断出与其相对应的各测评项的测评结果。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（7）安全管理机构</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根据现场安全测评记录，针对信息系统在安全管理机构方面的“岗位设置”、“人员配备”、“授权和审批”、“沟通和合作”以及“审核和检查”等测评指标，判断出与其相对应的各测评项的测评结果。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（8）人员安全管理</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现场安全测评记录，针对信息系统在人员安全管理方面的“人员录用”、“人员离岗”、“人员考核”、“安全意识教育和培训”以及“外部人员访问管理”等测评指标，判断出与其相对应的各测评项的测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（9）系统建设管理</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根据现场安全测评记录，针对信息系统在系统建设管理方面的“系统定级”、“安全方案设计”、“产品采购和使用”、“自行软件开发”、“外包软件开发”、“工程实施”、“测试验收”、“系统交付”、“系统备案”、“等级测评”以及“安全服务商选择”等测评指标，判断出与其相对应的各测评项的测评结果。</w:t>
      </w:r>
    </w:p>
    <w:p w:rsidR="00861437" w:rsidRPr="00861437" w:rsidRDefault="00861437" w:rsidP="00861437">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t>（10）系统运维管理</w:t>
      </w:r>
    </w:p>
    <w:p w:rsidR="00861437" w:rsidRPr="00B56BE3" w:rsidRDefault="00861437" w:rsidP="00B56BE3">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861437">
        <w:rPr>
          <w:rFonts w:ascii="宋体" w:hAnsi="宋体" w:hint="eastAsia"/>
          <w:color w:val="000000"/>
          <w:sz w:val="24"/>
        </w:rPr>
        <w:lastRenderedPageBreak/>
        <w:t>根据现场安全测评记录，针对信息系统在系统运</w:t>
      </w:r>
      <w:proofErr w:type="gramStart"/>
      <w:r w:rsidRPr="00861437">
        <w:rPr>
          <w:rFonts w:ascii="宋体" w:hAnsi="宋体" w:hint="eastAsia"/>
          <w:color w:val="000000"/>
          <w:sz w:val="24"/>
        </w:rPr>
        <w:t>维管理</w:t>
      </w:r>
      <w:proofErr w:type="gramEnd"/>
      <w:r w:rsidRPr="00861437">
        <w:rPr>
          <w:rFonts w:ascii="宋体" w:hAnsi="宋体" w:hint="eastAsia"/>
          <w:color w:val="000000"/>
          <w:sz w:val="24"/>
        </w:rPr>
        <w:t>方面的“环境管理”、“资产管理”、“介质管理”、“设备管理”、 “网络安全管理”、“系统安全管理”、“恶意代码防范管理”、“密码管理”、“变更管理”、“备份与恢复管理”、“安全事件处置”以及“应急预案管理”等测评指标，判断出与其相对应的各测评项的测评结果。</w:t>
      </w:r>
    </w:p>
    <w:p w:rsidR="00266C09" w:rsidRPr="000E32DB" w:rsidRDefault="00266C09" w:rsidP="00266C09">
      <w:pPr>
        <w:rPr>
          <w:rFonts w:asciiTheme="minorEastAsia" w:eastAsiaTheme="minorEastAsia" w:hAnsiTheme="minorEastAsia"/>
          <w:b/>
          <w:sz w:val="24"/>
        </w:rPr>
      </w:pPr>
      <w:r w:rsidRPr="000E32DB">
        <w:rPr>
          <w:rFonts w:asciiTheme="minorEastAsia" w:eastAsiaTheme="minorEastAsia" w:hAnsiTheme="minorEastAsia" w:hint="eastAsia"/>
          <w:b/>
          <w:sz w:val="24"/>
        </w:rPr>
        <w:t>七、其他要求：</w:t>
      </w:r>
    </w:p>
    <w:p w:rsidR="00266C09" w:rsidRPr="009D45D9" w:rsidRDefault="009D45D9" w:rsidP="009D45D9">
      <w:pPr>
        <w:tabs>
          <w:tab w:val="left" w:pos="3458"/>
          <w:tab w:val="left" w:pos="4536"/>
          <w:tab w:val="left" w:pos="7360"/>
        </w:tabs>
        <w:adjustRightInd w:val="0"/>
        <w:snapToGrid w:val="0"/>
        <w:spacing w:line="360" w:lineRule="auto"/>
        <w:ind w:firstLineChars="200" w:firstLine="480"/>
        <w:rPr>
          <w:rFonts w:ascii="宋体" w:hAnsi="宋体"/>
          <w:color w:val="000000"/>
          <w:sz w:val="24"/>
        </w:rPr>
      </w:pPr>
      <w:r w:rsidRPr="009D45D9">
        <w:rPr>
          <w:rFonts w:ascii="宋体" w:hAnsi="宋体" w:hint="eastAsia"/>
          <w:color w:val="000000"/>
          <w:sz w:val="24"/>
        </w:rPr>
        <w:t>1、</w:t>
      </w:r>
      <w:r w:rsidR="00266C09" w:rsidRPr="009D45D9">
        <w:rPr>
          <w:rFonts w:ascii="宋体" w:hAnsi="宋体" w:hint="eastAsia"/>
          <w:color w:val="000000"/>
          <w:sz w:val="24"/>
        </w:rPr>
        <w:t>工期</w:t>
      </w:r>
      <w:r w:rsidR="009B5621" w:rsidRPr="009D45D9">
        <w:rPr>
          <w:rFonts w:ascii="宋体" w:hAnsi="宋体" w:hint="eastAsia"/>
          <w:color w:val="000000"/>
          <w:sz w:val="24"/>
        </w:rPr>
        <w:t>：</w:t>
      </w:r>
      <w:r w:rsidR="00AC4D87" w:rsidRPr="009D45D9">
        <w:rPr>
          <w:rFonts w:ascii="宋体" w:hAnsi="宋体" w:hint="eastAsia"/>
          <w:color w:val="000000"/>
          <w:sz w:val="24"/>
        </w:rPr>
        <w:t>1</w:t>
      </w:r>
      <w:r w:rsidR="009B5621" w:rsidRPr="009D45D9">
        <w:rPr>
          <w:rFonts w:ascii="宋体" w:hAnsi="宋体" w:hint="eastAsia"/>
          <w:color w:val="000000"/>
          <w:sz w:val="24"/>
        </w:rPr>
        <w:t>个月</w:t>
      </w:r>
    </w:p>
    <w:p w:rsidR="00266C09" w:rsidRPr="00B27495" w:rsidRDefault="009D45D9" w:rsidP="00B27495">
      <w:pPr>
        <w:tabs>
          <w:tab w:val="left" w:pos="3458"/>
          <w:tab w:val="left" w:pos="4536"/>
          <w:tab w:val="left" w:pos="7360"/>
        </w:tabs>
        <w:adjustRightInd w:val="0"/>
        <w:snapToGrid w:val="0"/>
        <w:spacing w:line="360" w:lineRule="auto"/>
        <w:ind w:firstLineChars="200" w:firstLine="482"/>
        <w:rPr>
          <w:rFonts w:ascii="宋体" w:hAnsi="宋体"/>
          <w:b/>
          <w:color w:val="000000"/>
          <w:sz w:val="24"/>
        </w:rPr>
      </w:pPr>
      <w:r w:rsidRPr="00B27495">
        <w:rPr>
          <w:rFonts w:ascii="宋体" w:hAnsi="宋体" w:hint="eastAsia"/>
          <w:b/>
          <w:color w:val="000000"/>
          <w:sz w:val="24"/>
        </w:rPr>
        <w:t>2、</w:t>
      </w:r>
      <w:r w:rsidR="00266C09" w:rsidRPr="00B27495">
        <w:rPr>
          <w:rFonts w:ascii="宋体" w:hAnsi="宋体" w:hint="eastAsia"/>
          <w:b/>
          <w:color w:val="000000"/>
          <w:sz w:val="24"/>
        </w:rPr>
        <w:t>付款方式：</w:t>
      </w:r>
      <w:r w:rsidR="004D783E" w:rsidRPr="00B27495">
        <w:rPr>
          <w:rFonts w:ascii="宋体" w:hAnsi="宋体" w:hint="eastAsia"/>
          <w:b/>
          <w:color w:val="000000"/>
          <w:sz w:val="24"/>
        </w:rPr>
        <w:t>中标单位完成信息系统信息安全等级保护测评并出具《系统信息安全等级保护测评报告》，经采购人验收合格后,支付合同金额的100% 。</w:t>
      </w:r>
    </w:p>
    <w:p w:rsidR="00266C09" w:rsidRPr="009D45D9" w:rsidRDefault="00266C09" w:rsidP="009D45D9">
      <w:pPr>
        <w:tabs>
          <w:tab w:val="left" w:pos="3458"/>
          <w:tab w:val="left" w:pos="4536"/>
          <w:tab w:val="left" w:pos="7360"/>
        </w:tabs>
        <w:adjustRightInd w:val="0"/>
        <w:snapToGrid w:val="0"/>
        <w:spacing w:line="360" w:lineRule="auto"/>
        <w:ind w:firstLineChars="200" w:firstLine="480"/>
        <w:rPr>
          <w:rFonts w:ascii="宋体" w:hAnsi="宋体"/>
          <w:color w:val="000000"/>
          <w:sz w:val="24"/>
        </w:rPr>
      </w:pPr>
    </w:p>
    <w:p w:rsidR="00266C09" w:rsidRDefault="00266C09"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9B5621" w:rsidRDefault="009B5621" w:rsidP="00830D62">
      <w:pPr>
        <w:rPr>
          <w:rFonts w:asciiTheme="minorEastAsia" w:eastAsiaTheme="minorEastAsia" w:hAnsiTheme="minorEastAsia"/>
        </w:rPr>
      </w:pPr>
    </w:p>
    <w:p w:rsidR="00266C09" w:rsidRDefault="00266C09" w:rsidP="00830D62">
      <w:pPr>
        <w:rPr>
          <w:rFonts w:asciiTheme="minorEastAsia" w:eastAsiaTheme="minorEastAsia" w:hAnsiTheme="minorEastAsia"/>
        </w:rPr>
      </w:pPr>
    </w:p>
    <w:p w:rsidR="00B56BE3" w:rsidRDefault="00B56BE3" w:rsidP="00830D62">
      <w:pPr>
        <w:rPr>
          <w:rFonts w:asciiTheme="minorEastAsia" w:eastAsiaTheme="minorEastAsia" w:hAnsiTheme="minorEastAsia"/>
        </w:rPr>
      </w:pPr>
    </w:p>
    <w:p w:rsidR="00B27495" w:rsidRDefault="00B27495" w:rsidP="00830D62">
      <w:pPr>
        <w:rPr>
          <w:rFonts w:ascii="宋体" w:hAnsi="宋体" w:hint="eastAsia"/>
          <w:b/>
          <w:sz w:val="24"/>
        </w:rPr>
      </w:pPr>
    </w:p>
    <w:p w:rsidR="00B27495" w:rsidRDefault="00B27495" w:rsidP="00830D62">
      <w:pPr>
        <w:rPr>
          <w:rFonts w:ascii="宋体" w:hAnsi="宋体" w:hint="eastAsia"/>
          <w:b/>
          <w:sz w:val="24"/>
        </w:rPr>
      </w:pPr>
    </w:p>
    <w:p w:rsidR="009B5621" w:rsidRDefault="00B56BE3" w:rsidP="00830D62">
      <w:pPr>
        <w:rPr>
          <w:rFonts w:asciiTheme="minorEastAsia" w:eastAsiaTheme="minorEastAsia" w:hAnsiTheme="minorEastAsia"/>
        </w:rPr>
      </w:pPr>
      <w:bookmarkStart w:id="2" w:name="_GoBack"/>
      <w:bookmarkEnd w:id="2"/>
      <w:r>
        <w:rPr>
          <w:rFonts w:ascii="宋体" w:hAnsi="宋体" w:hint="eastAsia"/>
          <w:b/>
          <w:sz w:val="24"/>
        </w:rPr>
        <w:lastRenderedPageBreak/>
        <w:t>附件1：</w:t>
      </w:r>
    </w:p>
    <w:p w:rsidR="009B5621" w:rsidRPr="009B5621" w:rsidRDefault="009B5621" w:rsidP="009B5621">
      <w:pPr>
        <w:spacing w:line="360" w:lineRule="auto"/>
        <w:jc w:val="center"/>
        <w:rPr>
          <w:rFonts w:ascii="宋体" w:hAnsi="宋体"/>
          <w:b/>
          <w:bCs/>
          <w:color w:val="000000"/>
          <w:sz w:val="72"/>
        </w:rPr>
      </w:pPr>
      <w:r w:rsidRPr="009B5621">
        <w:rPr>
          <w:rFonts w:ascii="宋体" w:hAnsi="宋体" w:hint="eastAsia"/>
          <w:b/>
          <w:bCs/>
          <w:color w:val="000000"/>
          <w:sz w:val="72"/>
        </w:rPr>
        <w:t>青岛眼科医院信息安全等级保护项目</w:t>
      </w:r>
    </w:p>
    <w:p w:rsidR="009B5621" w:rsidRPr="00861437" w:rsidRDefault="009B5621" w:rsidP="009B5621">
      <w:pPr>
        <w:widowControl/>
        <w:jc w:val="center"/>
        <w:rPr>
          <w:rFonts w:ascii="宋体" w:hAnsi="宋体"/>
          <w:b/>
          <w:sz w:val="36"/>
          <w:szCs w:val="36"/>
        </w:rPr>
      </w:pPr>
    </w:p>
    <w:p w:rsidR="008E0559" w:rsidRPr="009B5621" w:rsidRDefault="008E0559">
      <w:pPr>
        <w:spacing w:line="360" w:lineRule="auto"/>
        <w:jc w:val="center"/>
        <w:rPr>
          <w:rFonts w:ascii="宋体" w:hAnsi="宋体"/>
          <w:b/>
          <w:bCs/>
          <w:color w:val="000000"/>
          <w:sz w:val="72"/>
        </w:rPr>
      </w:pPr>
    </w:p>
    <w:p w:rsidR="008E0559" w:rsidRDefault="008E0559">
      <w:pPr>
        <w:spacing w:line="360" w:lineRule="auto"/>
        <w:rPr>
          <w:rFonts w:ascii="宋体" w:hAnsi="宋体"/>
          <w:b/>
          <w:bCs/>
          <w:color w:val="000000"/>
          <w:sz w:val="28"/>
        </w:rPr>
      </w:pPr>
    </w:p>
    <w:p w:rsidR="008E0559" w:rsidRDefault="00570991">
      <w:pPr>
        <w:spacing w:line="360" w:lineRule="auto"/>
        <w:jc w:val="center"/>
        <w:rPr>
          <w:rFonts w:ascii="宋体" w:hAnsi="宋体"/>
          <w:color w:val="000000"/>
        </w:rPr>
      </w:pPr>
      <w:r>
        <w:rPr>
          <w:rFonts w:ascii="宋体" w:hAnsi="宋体" w:hint="eastAsia"/>
          <w:b/>
          <w:bCs/>
          <w:color w:val="000000"/>
          <w:sz w:val="72"/>
        </w:rPr>
        <w:t>响应文件</w:t>
      </w:r>
    </w:p>
    <w:p w:rsidR="008E0559" w:rsidRDefault="008E0559">
      <w:pPr>
        <w:spacing w:line="360" w:lineRule="auto"/>
        <w:rPr>
          <w:rFonts w:ascii="宋体" w:hAnsi="宋体"/>
          <w:color w:val="000000"/>
        </w:rPr>
      </w:pPr>
    </w:p>
    <w:p w:rsidR="008E0559" w:rsidRDefault="008E0559">
      <w:pPr>
        <w:spacing w:line="360" w:lineRule="auto"/>
        <w:ind w:firstLineChars="200" w:firstLine="883"/>
        <w:rPr>
          <w:rFonts w:ascii="宋体" w:hAnsi="宋体"/>
          <w:b/>
          <w:bCs/>
          <w:color w:val="000000"/>
          <w:sz w:val="44"/>
        </w:rPr>
      </w:pPr>
    </w:p>
    <w:p w:rsidR="008E0559" w:rsidRDefault="008E0559">
      <w:pPr>
        <w:spacing w:line="360" w:lineRule="auto"/>
        <w:ind w:firstLineChars="200" w:firstLine="883"/>
        <w:rPr>
          <w:rFonts w:ascii="宋体" w:hAnsi="宋体"/>
          <w:b/>
          <w:bCs/>
          <w:color w:val="000000"/>
          <w:sz w:val="44"/>
        </w:rPr>
      </w:pPr>
    </w:p>
    <w:p w:rsidR="008E0559" w:rsidRDefault="00570991">
      <w:pPr>
        <w:spacing w:line="360" w:lineRule="auto"/>
        <w:ind w:firstLineChars="200" w:firstLine="883"/>
        <w:rPr>
          <w:rFonts w:ascii="宋体" w:hAnsi="宋体"/>
          <w:b/>
          <w:color w:val="000000"/>
          <w:sz w:val="28"/>
          <w:szCs w:val="28"/>
          <w:u w:val="single"/>
        </w:rPr>
      </w:pPr>
      <w:r>
        <w:rPr>
          <w:rFonts w:ascii="宋体" w:hAnsi="宋体" w:hint="eastAsia"/>
          <w:b/>
          <w:bCs/>
          <w:color w:val="000000"/>
          <w:sz w:val="44"/>
        </w:rPr>
        <w:t>项 目 编 号</w:t>
      </w:r>
      <w:r w:rsidR="00424D41">
        <w:rPr>
          <w:rFonts w:ascii="宋体" w:hAnsi="宋体" w:hint="eastAsia"/>
          <w:b/>
          <w:bCs/>
          <w:color w:val="000000"/>
          <w:sz w:val="44"/>
        </w:rPr>
        <w:t>：</w:t>
      </w:r>
      <w:r w:rsidR="00424D41">
        <w:rPr>
          <w:rFonts w:ascii="宋体" w:hAnsi="宋体" w:hint="eastAsia"/>
          <w:b/>
          <w:color w:val="000000"/>
          <w:sz w:val="28"/>
          <w:szCs w:val="28"/>
          <w:u w:val="single"/>
        </w:rPr>
        <w:t xml:space="preserve">          201</w:t>
      </w:r>
      <w:r w:rsidR="00E23210">
        <w:rPr>
          <w:rFonts w:ascii="宋体" w:hAnsi="宋体" w:hint="eastAsia"/>
          <w:b/>
          <w:color w:val="000000"/>
          <w:sz w:val="28"/>
          <w:szCs w:val="28"/>
          <w:u w:val="single"/>
        </w:rPr>
        <w:t>8</w:t>
      </w:r>
      <w:r w:rsidR="00266C09">
        <w:rPr>
          <w:rFonts w:ascii="宋体" w:hAnsi="宋体" w:hint="eastAsia"/>
          <w:b/>
          <w:color w:val="000000"/>
          <w:sz w:val="28"/>
          <w:szCs w:val="28"/>
          <w:u w:val="single"/>
        </w:rPr>
        <w:t>1024C</w:t>
      </w:r>
      <w:r w:rsidR="00F862D5">
        <w:rPr>
          <w:rFonts w:ascii="宋体" w:hAnsi="宋体" w:hint="eastAsia"/>
          <w:b/>
          <w:color w:val="000000"/>
          <w:sz w:val="28"/>
          <w:szCs w:val="28"/>
          <w:u w:val="single"/>
        </w:rPr>
        <w:t>0</w:t>
      </w:r>
      <w:r w:rsidR="009B5621">
        <w:rPr>
          <w:rFonts w:ascii="宋体" w:hAnsi="宋体" w:hint="eastAsia"/>
          <w:b/>
          <w:color w:val="000000"/>
          <w:sz w:val="28"/>
          <w:szCs w:val="28"/>
          <w:u w:val="single"/>
        </w:rPr>
        <w:t>2</w:t>
      </w:r>
      <w:r w:rsidR="00424D41">
        <w:rPr>
          <w:rFonts w:ascii="宋体" w:hAnsi="宋体" w:hint="eastAsia"/>
          <w:b/>
          <w:color w:val="000000"/>
          <w:sz w:val="28"/>
          <w:szCs w:val="28"/>
          <w:u w:val="single"/>
        </w:rPr>
        <w:t xml:space="preserve">       </w:t>
      </w:r>
    </w:p>
    <w:p w:rsidR="008E0559" w:rsidRDefault="00424D41">
      <w:pPr>
        <w:spacing w:line="360" w:lineRule="auto"/>
        <w:ind w:firstLineChars="200" w:firstLine="883"/>
        <w:rPr>
          <w:rFonts w:ascii="宋体" w:hAnsi="宋体"/>
          <w:b/>
          <w:bCs/>
          <w:color w:val="000000"/>
          <w:sz w:val="44"/>
          <w:u w:val="single"/>
        </w:rPr>
      </w:pPr>
      <w:r>
        <w:rPr>
          <w:rFonts w:ascii="宋体" w:hAnsi="宋体" w:hint="eastAsia"/>
          <w:b/>
          <w:bCs/>
          <w:color w:val="000000"/>
          <w:sz w:val="44"/>
        </w:rPr>
        <w:t>投 标 单 位：</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法 定代表人：</w:t>
      </w:r>
      <w:r>
        <w:rPr>
          <w:rFonts w:ascii="宋体" w:hAnsi="宋体" w:hint="eastAsia"/>
          <w:b/>
          <w:bCs/>
          <w:color w:val="000000"/>
          <w:sz w:val="28"/>
          <w:szCs w:val="28"/>
          <w:u w:val="single"/>
        </w:rPr>
        <w:t xml:space="preserve">                          （章）</w:t>
      </w:r>
    </w:p>
    <w:p w:rsidR="008E0559" w:rsidRDefault="00424D41">
      <w:pPr>
        <w:spacing w:line="360" w:lineRule="auto"/>
        <w:ind w:firstLineChars="200" w:firstLine="883"/>
        <w:rPr>
          <w:rFonts w:ascii="宋体" w:hAnsi="宋体"/>
          <w:b/>
          <w:bCs/>
          <w:color w:val="000000"/>
          <w:sz w:val="28"/>
          <w:szCs w:val="28"/>
          <w:u w:val="single"/>
        </w:rPr>
      </w:pPr>
      <w:r>
        <w:rPr>
          <w:rFonts w:ascii="宋体" w:hAnsi="宋体" w:hint="eastAsia"/>
          <w:b/>
          <w:bCs/>
          <w:color w:val="000000"/>
          <w:sz w:val="44"/>
        </w:rPr>
        <w:t>联   系  人：</w:t>
      </w:r>
      <w:r>
        <w:rPr>
          <w:rFonts w:ascii="宋体" w:hAnsi="宋体" w:hint="eastAsia"/>
          <w:b/>
          <w:bCs/>
          <w:color w:val="000000"/>
          <w:sz w:val="28"/>
          <w:szCs w:val="28"/>
          <w:u w:val="single"/>
        </w:rPr>
        <w:t xml:space="preserve">                                </w:t>
      </w:r>
    </w:p>
    <w:p w:rsidR="008E0559" w:rsidRDefault="00424D41">
      <w:pPr>
        <w:spacing w:line="360" w:lineRule="auto"/>
        <w:ind w:firstLineChars="250" w:firstLine="904"/>
        <w:rPr>
          <w:rFonts w:ascii="宋体" w:hAnsi="宋体"/>
          <w:b/>
          <w:bCs/>
          <w:color w:val="000000"/>
          <w:sz w:val="36"/>
          <w:szCs w:val="36"/>
          <w:u w:val="single"/>
        </w:rPr>
      </w:pPr>
      <w:r>
        <w:rPr>
          <w:rFonts w:ascii="宋体" w:hAnsi="宋体" w:hint="eastAsia"/>
          <w:b/>
          <w:bCs/>
          <w:color w:val="000000"/>
          <w:sz w:val="36"/>
          <w:szCs w:val="36"/>
        </w:rPr>
        <w:t>电 话：</w:t>
      </w:r>
      <w:r>
        <w:rPr>
          <w:rFonts w:ascii="宋体" w:hAnsi="宋体" w:hint="eastAsia"/>
          <w:b/>
          <w:bCs/>
          <w:color w:val="000000"/>
          <w:sz w:val="36"/>
          <w:szCs w:val="36"/>
          <w:u w:val="single"/>
        </w:rPr>
        <w:t xml:space="preserve">              </w:t>
      </w:r>
      <w:r>
        <w:rPr>
          <w:rFonts w:ascii="宋体" w:hAnsi="宋体" w:hint="eastAsia"/>
          <w:b/>
          <w:color w:val="000000"/>
          <w:sz w:val="36"/>
          <w:szCs w:val="36"/>
        </w:rPr>
        <w:t>传 真:</w:t>
      </w:r>
      <w:r>
        <w:rPr>
          <w:rFonts w:ascii="宋体" w:hAnsi="宋体" w:hint="eastAsia"/>
          <w:b/>
          <w:bCs/>
          <w:color w:val="000000"/>
          <w:sz w:val="36"/>
          <w:szCs w:val="36"/>
          <w:u w:val="single"/>
        </w:rPr>
        <w:t xml:space="preserve">              </w:t>
      </w:r>
    </w:p>
    <w:p w:rsidR="008E0559" w:rsidRDefault="008E0559">
      <w:pPr>
        <w:spacing w:line="360" w:lineRule="auto"/>
        <w:jc w:val="center"/>
        <w:rPr>
          <w:rFonts w:ascii="宋体" w:hAnsi="宋体"/>
          <w:b/>
          <w:bCs/>
          <w:color w:val="000000"/>
          <w:sz w:val="44"/>
        </w:rPr>
      </w:pPr>
    </w:p>
    <w:p w:rsidR="008E0559" w:rsidRDefault="008E0559">
      <w:pPr>
        <w:spacing w:line="360" w:lineRule="auto"/>
        <w:rPr>
          <w:rFonts w:ascii="宋体" w:hAnsi="宋体"/>
          <w:color w:val="000000"/>
          <w:sz w:val="28"/>
        </w:rPr>
      </w:pPr>
    </w:p>
    <w:p w:rsidR="008E0559" w:rsidRDefault="008E0559">
      <w:pPr>
        <w:spacing w:line="360" w:lineRule="auto"/>
        <w:rPr>
          <w:rFonts w:ascii="宋体" w:hAnsi="宋体"/>
          <w:color w:val="000000"/>
          <w:sz w:val="28"/>
        </w:rPr>
      </w:pPr>
    </w:p>
    <w:p w:rsidR="008E0559" w:rsidRDefault="00424D41">
      <w:pPr>
        <w:spacing w:line="360" w:lineRule="auto"/>
        <w:jc w:val="center"/>
        <w:rPr>
          <w:rFonts w:ascii="宋体" w:hAnsi="宋体"/>
          <w:b/>
          <w:color w:val="000000"/>
          <w:sz w:val="28"/>
          <w:szCs w:val="28"/>
        </w:rPr>
      </w:pPr>
      <w:r>
        <w:rPr>
          <w:rFonts w:ascii="宋体" w:hAnsi="宋体" w:hint="eastAsia"/>
          <w:b/>
          <w:sz w:val="28"/>
          <w:szCs w:val="28"/>
        </w:rPr>
        <w:t>201</w:t>
      </w:r>
      <w:r w:rsidR="00E23210">
        <w:rPr>
          <w:rFonts w:ascii="宋体" w:hAnsi="宋体" w:hint="eastAsia"/>
          <w:b/>
          <w:sz w:val="28"/>
          <w:szCs w:val="28"/>
        </w:rPr>
        <w:t>8</w:t>
      </w:r>
      <w:r>
        <w:rPr>
          <w:rFonts w:ascii="宋体" w:hAnsi="宋体" w:hint="eastAsia"/>
          <w:b/>
          <w:sz w:val="28"/>
          <w:szCs w:val="28"/>
        </w:rPr>
        <w:t>年</w:t>
      </w:r>
      <w:r w:rsidR="00266C09">
        <w:rPr>
          <w:rFonts w:ascii="宋体" w:hAnsi="宋体" w:hint="eastAsia"/>
          <w:b/>
          <w:sz w:val="28"/>
          <w:szCs w:val="28"/>
        </w:rPr>
        <w:t>10</w:t>
      </w:r>
      <w:r>
        <w:rPr>
          <w:rFonts w:ascii="宋体" w:hAnsi="宋体" w:hint="eastAsia"/>
          <w:b/>
          <w:sz w:val="28"/>
          <w:szCs w:val="28"/>
        </w:rPr>
        <w:t>月</w:t>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b/>
          <w:bCs/>
          <w:color w:val="000000"/>
          <w:sz w:val="36"/>
          <w:szCs w:val="36"/>
        </w:rPr>
        <w:br w:type="page"/>
      </w:r>
    </w:p>
    <w:p w:rsidR="008E0559" w:rsidRDefault="00424D41">
      <w:pPr>
        <w:adjustRightInd w:val="0"/>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法 定 代 表 人 资 格 证 明 及 承 诺 书</w:t>
      </w:r>
    </w:p>
    <w:p w:rsidR="008E0559" w:rsidRDefault="008E0559">
      <w:pPr>
        <w:adjustRightInd w:val="0"/>
        <w:snapToGrid w:val="0"/>
        <w:spacing w:line="360" w:lineRule="auto"/>
        <w:ind w:firstLineChars="150" w:firstLine="480"/>
        <w:jc w:val="left"/>
        <w:rPr>
          <w:rFonts w:ascii="宋体" w:hAnsi="宋体"/>
          <w:color w:val="000000"/>
          <w:sz w:val="32"/>
        </w:rPr>
      </w:pPr>
    </w:p>
    <w:p w:rsidR="008E0559" w:rsidRDefault="00424D41">
      <w:pPr>
        <w:adjustRightInd w:val="0"/>
        <w:snapToGrid w:val="0"/>
        <w:spacing w:line="360" w:lineRule="auto"/>
        <w:ind w:firstLineChars="150" w:firstLine="480"/>
        <w:jc w:val="left"/>
        <w:rPr>
          <w:rFonts w:ascii="宋体" w:hAnsi="宋体"/>
          <w:color w:val="000000"/>
          <w:sz w:val="32"/>
        </w:rPr>
      </w:pPr>
      <w:r>
        <w:rPr>
          <w:rFonts w:ascii="宋体" w:hAnsi="宋体" w:hint="eastAsia"/>
          <w:color w:val="000000"/>
          <w:sz w:val="32"/>
        </w:rPr>
        <w:t>单位名称：</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地址：</w:t>
      </w:r>
    </w:p>
    <w:p w:rsidR="008E0559" w:rsidRDefault="00424D41">
      <w:pPr>
        <w:adjustRightInd w:val="0"/>
        <w:snapToGrid w:val="0"/>
        <w:spacing w:line="360" w:lineRule="auto"/>
        <w:ind w:firstLineChars="200" w:firstLine="640"/>
        <w:jc w:val="left"/>
        <w:rPr>
          <w:rFonts w:ascii="宋体" w:hAnsi="宋体"/>
          <w:color w:val="000000"/>
          <w:sz w:val="32"/>
        </w:rPr>
      </w:pPr>
      <w:r>
        <w:rPr>
          <w:rFonts w:ascii="宋体" w:hAnsi="宋体" w:hint="eastAsia"/>
          <w:color w:val="000000"/>
          <w:sz w:val="32"/>
        </w:rPr>
        <w:t>姓名：       性别：       年龄：       职务：</w:t>
      </w:r>
    </w:p>
    <w:p w:rsidR="008E0559" w:rsidRDefault="008E0559">
      <w:pPr>
        <w:adjustRightInd w:val="0"/>
        <w:snapToGrid w:val="0"/>
        <w:spacing w:line="360" w:lineRule="auto"/>
        <w:rPr>
          <w:rFonts w:ascii="宋体" w:hAnsi="宋体"/>
          <w:color w:val="000000"/>
          <w:sz w:val="32"/>
        </w:rPr>
      </w:pP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系</w:t>
      </w:r>
      <w:r>
        <w:rPr>
          <w:rFonts w:ascii="宋体" w:hAnsi="宋体" w:hint="eastAsia"/>
          <w:color w:val="000000"/>
          <w:sz w:val="32"/>
          <w:u w:val="single"/>
        </w:rPr>
        <w:t xml:space="preserve">                           </w:t>
      </w:r>
      <w:r>
        <w:rPr>
          <w:rFonts w:ascii="宋体" w:hAnsi="宋体" w:hint="eastAsia"/>
          <w:color w:val="000000"/>
          <w:sz w:val="32"/>
        </w:rPr>
        <w:t>的法定代表人。签署上述投标文件、进行合同谈判、签署合同和处理与之有关的一切事务。</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同时，承诺我公司提供的一切资质材料真实有效，所投标的产品均符合国家相关生产要求或销售要求。如有不实我公司承担一切法律责任和不良后果。</w:t>
      </w:r>
    </w:p>
    <w:p w:rsidR="008E0559" w:rsidRDefault="00424D41">
      <w:pPr>
        <w:adjustRightInd w:val="0"/>
        <w:snapToGrid w:val="0"/>
        <w:spacing w:line="360" w:lineRule="auto"/>
        <w:ind w:firstLineChars="200" w:firstLine="640"/>
        <w:rPr>
          <w:rFonts w:ascii="宋体" w:hAnsi="宋体"/>
          <w:color w:val="000000"/>
          <w:sz w:val="32"/>
        </w:rPr>
      </w:pPr>
      <w:r>
        <w:rPr>
          <w:rFonts w:ascii="宋体" w:hAnsi="宋体" w:hint="eastAsia"/>
          <w:color w:val="000000"/>
          <w:sz w:val="32"/>
        </w:rPr>
        <w:t>特此证明。</w:t>
      </w:r>
    </w:p>
    <w:p w:rsidR="008E0559" w:rsidRDefault="00424D41">
      <w:pPr>
        <w:adjustRightInd w:val="0"/>
        <w:snapToGrid w:val="0"/>
        <w:spacing w:line="360" w:lineRule="auto"/>
        <w:ind w:firstLineChars="900" w:firstLine="2880"/>
        <w:jc w:val="right"/>
        <w:rPr>
          <w:rFonts w:ascii="宋体" w:hAnsi="宋体"/>
          <w:color w:val="000000"/>
          <w:sz w:val="32"/>
        </w:rPr>
      </w:pPr>
      <w:r>
        <w:rPr>
          <w:rFonts w:ascii="宋体" w:hAnsi="宋体" w:hint="eastAsia"/>
          <w:color w:val="000000"/>
          <w:sz w:val="32"/>
        </w:rPr>
        <w:t>投标单位（盖章）</w:t>
      </w:r>
    </w:p>
    <w:p w:rsidR="008E0559" w:rsidRDefault="00424D41">
      <w:pPr>
        <w:adjustRightInd w:val="0"/>
        <w:snapToGrid w:val="0"/>
        <w:spacing w:line="360" w:lineRule="auto"/>
        <w:jc w:val="right"/>
        <w:rPr>
          <w:rFonts w:ascii="宋体" w:hAnsi="宋体"/>
          <w:color w:val="000000"/>
          <w:sz w:val="32"/>
        </w:rPr>
      </w:pPr>
      <w:r>
        <w:rPr>
          <w:rFonts w:ascii="宋体" w:hAnsi="宋体" w:hint="eastAsia"/>
          <w:color w:val="000000"/>
          <w:sz w:val="32"/>
        </w:rPr>
        <w:t>日期：</w:t>
      </w:r>
      <w:r>
        <w:rPr>
          <w:rFonts w:ascii="宋体" w:hAnsi="宋体" w:hint="eastAsia"/>
          <w:color w:val="000000"/>
          <w:sz w:val="32"/>
          <w:u w:val="single"/>
        </w:rPr>
        <w:t xml:space="preserve">      </w:t>
      </w:r>
      <w:r>
        <w:rPr>
          <w:rFonts w:ascii="宋体" w:hAnsi="宋体" w:hint="eastAsia"/>
          <w:color w:val="000000"/>
          <w:sz w:val="32"/>
        </w:rPr>
        <w:t>年</w:t>
      </w:r>
      <w:r>
        <w:rPr>
          <w:rFonts w:ascii="宋体" w:hAnsi="宋体" w:hint="eastAsia"/>
          <w:color w:val="000000"/>
          <w:sz w:val="32"/>
          <w:u w:val="single"/>
        </w:rPr>
        <w:t xml:space="preserve">    </w:t>
      </w:r>
      <w:r>
        <w:rPr>
          <w:rFonts w:ascii="宋体" w:hAnsi="宋体" w:hint="eastAsia"/>
          <w:color w:val="000000"/>
          <w:sz w:val="32"/>
        </w:rPr>
        <w:t>月</w:t>
      </w:r>
      <w:r>
        <w:rPr>
          <w:rFonts w:ascii="宋体" w:hAnsi="宋体" w:hint="eastAsia"/>
          <w:color w:val="000000"/>
          <w:sz w:val="32"/>
          <w:u w:val="single"/>
        </w:rPr>
        <w:t xml:space="preserve">    </w:t>
      </w:r>
      <w:r>
        <w:rPr>
          <w:rFonts w:ascii="宋体" w:hAnsi="宋体" w:hint="eastAsia"/>
          <w:color w:val="000000"/>
          <w:sz w:val="32"/>
        </w:rPr>
        <w:t>日</w:t>
      </w:r>
    </w:p>
    <w:p w:rsidR="008E0559" w:rsidRDefault="008E0559">
      <w:pPr>
        <w:adjustRightInd w:val="0"/>
        <w:snapToGrid w:val="0"/>
        <w:spacing w:line="360" w:lineRule="auto"/>
        <w:rPr>
          <w:rFonts w:ascii="宋体" w:hAnsi="宋体"/>
          <w:b/>
          <w:bCs/>
          <w:color w:val="000000"/>
          <w:sz w:val="44"/>
        </w:rPr>
      </w:pPr>
    </w:p>
    <w:p w:rsidR="008E0559" w:rsidRDefault="00424D41">
      <w:pPr>
        <w:adjustRightInd w:val="0"/>
        <w:snapToGrid w:val="0"/>
        <w:spacing w:line="360" w:lineRule="auto"/>
        <w:jc w:val="center"/>
        <w:rPr>
          <w:rFonts w:ascii="宋体" w:hAnsi="宋体"/>
          <w:b/>
          <w:bCs/>
          <w:color w:val="000000"/>
          <w:sz w:val="44"/>
        </w:rPr>
      </w:pPr>
      <w:r>
        <w:rPr>
          <w:rFonts w:ascii="宋体" w:hAnsi="宋体"/>
          <w:b/>
          <w:bCs/>
          <w:color w:val="000000"/>
          <w:sz w:val="44"/>
        </w:rPr>
        <w:br w:type="page"/>
      </w:r>
    </w:p>
    <w:p w:rsidR="008E0559" w:rsidRDefault="00424D41">
      <w:pPr>
        <w:adjustRightInd w:val="0"/>
        <w:snapToGrid w:val="0"/>
        <w:spacing w:line="360" w:lineRule="auto"/>
        <w:jc w:val="center"/>
        <w:rPr>
          <w:rFonts w:ascii="宋体" w:hAnsi="宋体"/>
          <w:b/>
          <w:bCs/>
          <w:color w:val="000000"/>
          <w:sz w:val="44"/>
        </w:rPr>
      </w:pPr>
      <w:r>
        <w:rPr>
          <w:rFonts w:ascii="宋体" w:hAnsi="宋体" w:hint="eastAsia"/>
          <w:b/>
          <w:bCs/>
          <w:color w:val="000000"/>
          <w:sz w:val="44"/>
        </w:rPr>
        <w:lastRenderedPageBreak/>
        <w:t>授 权 委 托 书</w:t>
      </w:r>
    </w:p>
    <w:p w:rsidR="008E0559" w:rsidRDefault="008E0559">
      <w:pPr>
        <w:adjustRightInd w:val="0"/>
        <w:snapToGrid w:val="0"/>
        <w:spacing w:line="360" w:lineRule="auto"/>
        <w:ind w:firstLineChars="200" w:firstLine="640"/>
        <w:rPr>
          <w:rFonts w:ascii="宋体" w:hAnsi="宋体"/>
          <w:color w:val="000000"/>
          <w:sz w:val="32"/>
        </w:rPr>
      </w:pPr>
    </w:p>
    <w:p w:rsidR="004C0E4D" w:rsidRPr="004C0E4D" w:rsidRDefault="004C0E4D" w:rsidP="004C0E4D">
      <w:pPr>
        <w:rPr>
          <w:rFonts w:ascii="宋体" w:hAnsi="宋体" w:cs="Arial"/>
          <w:b/>
          <w:sz w:val="32"/>
        </w:rPr>
      </w:pPr>
      <w:r w:rsidRPr="004C0E4D">
        <w:rPr>
          <w:rFonts w:ascii="宋体" w:hAnsi="宋体" w:cs="Arial" w:hint="eastAsia"/>
          <w:b/>
          <w:sz w:val="32"/>
        </w:rPr>
        <w:t>致：（采购单位名称）</w:t>
      </w:r>
    </w:p>
    <w:p w:rsidR="004C0E4D" w:rsidRPr="004C0E4D" w:rsidRDefault="004C0E4D" w:rsidP="004C0E4D">
      <w:pPr>
        <w:spacing w:line="240" w:lineRule="atLeast"/>
        <w:ind w:firstLine="645"/>
        <w:rPr>
          <w:rFonts w:ascii="宋体" w:hAnsi="宋体" w:cs="Arial"/>
          <w:sz w:val="32"/>
          <w:szCs w:val="32"/>
        </w:rPr>
      </w:pPr>
      <w:r w:rsidRPr="004C0E4D">
        <w:rPr>
          <w:rFonts w:ascii="宋体" w:hAnsi="宋体" w:cs="Arial" w:hint="eastAsia"/>
          <w:sz w:val="32"/>
          <w:szCs w:val="32"/>
        </w:rPr>
        <w:t>本授权书声明：</w:t>
      </w:r>
      <w:r w:rsidRPr="004C0E4D">
        <w:rPr>
          <w:rFonts w:ascii="宋体" w:hAnsi="宋体" w:cs="Arial" w:hint="eastAsia"/>
          <w:sz w:val="32"/>
          <w:szCs w:val="32"/>
          <w:u w:val="single"/>
        </w:rPr>
        <w:t xml:space="preserve">           </w:t>
      </w:r>
      <w:r w:rsidRPr="004C0E4D">
        <w:rPr>
          <w:rFonts w:ascii="宋体" w:hAnsi="宋体" w:cs="Arial" w:hint="eastAsia"/>
          <w:sz w:val="32"/>
          <w:szCs w:val="32"/>
        </w:rPr>
        <w:t>（供应商名称）的</w:t>
      </w:r>
      <w:r w:rsidRPr="004C0E4D">
        <w:rPr>
          <w:rFonts w:ascii="宋体" w:hAnsi="宋体" w:cs="Arial" w:hint="eastAsia"/>
          <w:sz w:val="32"/>
          <w:szCs w:val="32"/>
          <w:u w:val="single"/>
        </w:rPr>
        <w:t xml:space="preserve">       </w:t>
      </w:r>
      <w:r w:rsidRPr="004C0E4D">
        <w:rPr>
          <w:rFonts w:ascii="宋体" w:hAnsi="宋体" w:cs="Arial" w:hint="eastAsia"/>
          <w:sz w:val="32"/>
          <w:szCs w:val="32"/>
        </w:rPr>
        <w:t>（法人代表姓名、职务）授权</w:t>
      </w:r>
      <w:r w:rsidRPr="004C0E4D">
        <w:rPr>
          <w:rFonts w:ascii="宋体" w:hAnsi="宋体" w:cs="Arial" w:hint="eastAsia"/>
          <w:sz w:val="32"/>
          <w:szCs w:val="32"/>
          <w:u w:val="single"/>
        </w:rPr>
        <w:t xml:space="preserve">     </w:t>
      </w:r>
      <w:r w:rsidRPr="004C0E4D">
        <w:rPr>
          <w:rFonts w:ascii="宋体" w:hAnsi="宋体" w:cs="Arial" w:hint="eastAsia"/>
          <w:sz w:val="32"/>
          <w:szCs w:val="32"/>
        </w:rPr>
        <w:t>（被授权人的姓名、职务）为我方就</w:t>
      </w:r>
      <w:r w:rsidRPr="004C0E4D">
        <w:rPr>
          <w:rFonts w:ascii="宋体" w:hAnsi="宋体" w:cs="Arial" w:hint="eastAsia"/>
          <w:sz w:val="32"/>
          <w:szCs w:val="32"/>
          <w:u w:val="single"/>
        </w:rPr>
        <w:t xml:space="preserve">     </w:t>
      </w:r>
      <w:r w:rsidRPr="004C0E4D">
        <w:rPr>
          <w:rFonts w:ascii="宋体" w:hAnsi="宋体" w:cs="Arial" w:hint="eastAsia"/>
          <w:sz w:val="32"/>
          <w:szCs w:val="32"/>
        </w:rPr>
        <w:t>号＂</w:t>
      </w:r>
      <w:r w:rsidRPr="004C0E4D">
        <w:rPr>
          <w:rFonts w:ascii="宋体" w:hAnsi="宋体" w:cs="Arial" w:hint="eastAsia"/>
          <w:sz w:val="32"/>
          <w:szCs w:val="32"/>
          <w:u w:val="single"/>
        </w:rPr>
        <w:t xml:space="preserve">         </w:t>
      </w:r>
      <w:r w:rsidRPr="004C0E4D">
        <w:rPr>
          <w:rFonts w:ascii="宋体" w:hAnsi="宋体" w:cs="Arial" w:hint="eastAsia"/>
          <w:sz w:val="32"/>
          <w:szCs w:val="32"/>
        </w:rPr>
        <w:t>＂项目采购活动的合法代理人，以我方名义全权处理与该项目采购、签订合同以及合同执行有关的一切事务。</w:t>
      </w:r>
    </w:p>
    <w:p w:rsidR="004C0E4D" w:rsidRPr="004C0E4D" w:rsidRDefault="004C0E4D" w:rsidP="004C0E4D">
      <w:pPr>
        <w:spacing w:line="240" w:lineRule="atLeast"/>
        <w:ind w:firstLine="645"/>
        <w:rPr>
          <w:rFonts w:ascii="宋体" w:hAnsi="宋体" w:cs="Arial"/>
          <w:sz w:val="32"/>
          <w:szCs w:val="32"/>
        </w:rPr>
      </w:pPr>
      <w:r w:rsidRPr="004C0E4D">
        <w:rPr>
          <w:rFonts w:ascii="宋体" w:hAnsi="宋体" w:cs="Arial" w:hint="eastAsia"/>
          <w:sz w:val="32"/>
          <w:szCs w:val="32"/>
        </w:rPr>
        <w:t>特此声明。</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法定代表人签字盖章：</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职    </w:t>
      </w:r>
      <w:proofErr w:type="gramStart"/>
      <w:r w:rsidRPr="00BE2506">
        <w:rPr>
          <w:rFonts w:ascii="宋体" w:hAnsi="宋体" w:cs="Arial" w:hint="eastAsia"/>
          <w:sz w:val="28"/>
        </w:rPr>
        <w:t>务</w:t>
      </w:r>
      <w:proofErr w:type="gramEnd"/>
      <w:r w:rsidRPr="00BE2506">
        <w:rPr>
          <w:rFonts w:ascii="宋体" w:hAnsi="宋体" w:cs="Arial" w:hint="eastAsia"/>
          <w:sz w:val="28"/>
        </w:rPr>
        <w:t>：</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单位名称：</w:t>
      </w:r>
    </w:p>
    <w:p w:rsidR="004C0E4D" w:rsidRDefault="004C0E4D" w:rsidP="004C0E4D">
      <w:pPr>
        <w:spacing w:line="240" w:lineRule="atLeast"/>
        <w:rPr>
          <w:rFonts w:ascii="宋体" w:hAnsi="宋体" w:cs="Arial"/>
          <w:sz w:val="28"/>
        </w:rPr>
      </w:pPr>
      <w:r w:rsidRPr="00BE2506">
        <w:rPr>
          <w:rFonts w:ascii="宋体" w:hAnsi="宋体" w:cs="Arial" w:hint="eastAsia"/>
          <w:sz w:val="28"/>
        </w:rPr>
        <w:t>代理人（被授权人）签字盖章：</w:t>
      </w:r>
    </w:p>
    <w:p w:rsidR="004C0E4D" w:rsidRPr="00BE2506" w:rsidRDefault="004C0E4D" w:rsidP="004C0E4D">
      <w:pPr>
        <w:spacing w:line="240" w:lineRule="atLeast"/>
        <w:rPr>
          <w:rFonts w:ascii="宋体" w:hAnsi="宋体" w:cs="Arial"/>
          <w:sz w:val="28"/>
        </w:rPr>
      </w:pPr>
      <w:r w:rsidRPr="00BE2506">
        <w:rPr>
          <w:rFonts w:ascii="宋体" w:hAnsi="宋体" w:cs="Arial" w:hint="eastAsia"/>
          <w:sz w:val="28"/>
        </w:rPr>
        <w:t xml:space="preserve">          职    </w:t>
      </w:r>
      <w:proofErr w:type="gramStart"/>
      <w:r w:rsidRPr="00BE2506">
        <w:rPr>
          <w:rFonts w:ascii="宋体" w:hAnsi="宋体" w:cs="Arial" w:hint="eastAsia"/>
          <w:sz w:val="28"/>
        </w:rPr>
        <w:t>务</w:t>
      </w:r>
      <w:proofErr w:type="gramEnd"/>
      <w:r w:rsidRPr="00BE2506">
        <w:rPr>
          <w:rFonts w:ascii="宋体" w:hAnsi="宋体" w:cs="Arial" w:hint="eastAsia"/>
          <w:sz w:val="28"/>
        </w:rPr>
        <w:t>：</w:t>
      </w:r>
    </w:p>
    <w:p w:rsidR="004C0E4D" w:rsidRPr="00BE2506" w:rsidRDefault="004C0E4D" w:rsidP="004C0E4D">
      <w:pPr>
        <w:spacing w:line="240" w:lineRule="atLeast"/>
        <w:rPr>
          <w:rFonts w:ascii="宋体" w:hAnsi="宋体" w:cs="Arial"/>
          <w:sz w:val="28"/>
        </w:rPr>
      </w:pPr>
      <w:r w:rsidRPr="00BE2506">
        <w:rPr>
          <w:rFonts w:ascii="宋体" w:hAnsi="宋体" w:cs="Arial" w:hint="eastAsia"/>
          <w:sz w:val="28"/>
        </w:rPr>
        <w:t xml:space="preserve">          单位名称：</w:t>
      </w:r>
    </w:p>
    <w:p w:rsidR="004C0E4D" w:rsidRPr="00BE2506" w:rsidRDefault="004C0E4D" w:rsidP="004C0E4D">
      <w:pPr>
        <w:spacing w:line="0" w:lineRule="atLeast"/>
        <w:rPr>
          <w:rFonts w:ascii="宋体" w:hAnsi="宋体" w:cs="Arial"/>
          <w:sz w:val="28"/>
        </w:rPr>
      </w:pPr>
      <w:r w:rsidRPr="00BE2506">
        <w:rPr>
          <w:rFonts w:ascii="宋体" w:hAnsi="宋体" w:cs="Arial" w:hint="eastAsia"/>
          <w:sz w:val="28"/>
        </w:rPr>
        <w:t xml:space="preserve">                    供应商名称：</w:t>
      </w:r>
    </w:p>
    <w:p w:rsidR="004C0E4D" w:rsidRPr="00BE2506" w:rsidRDefault="004C0E4D" w:rsidP="004C0E4D">
      <w:pPr>
        <w:spacing w:line="0" w:lineRule="atLeast"/>
        <w:rPr>
          <w:rFonts w:ascii="宋体" w:hAnsi="宋体" w:cs="Arial"/>
          <w:sz w:val="28"/>
        </w:rPr>
      </w:pPr>
      <w:r w:rsidRPr="00BE2506">
        <w:rPr>
          <w:rFonts w:ascii="宋体" w:hAnsi="宋体" w:cs="Arial" w:hint="eastAsia"/>
          <w:sz w:val="28"/>
        </w:rPr>
        <w:t xml:space="preserve">                                    （公章）</w:t>
      </w:r>
    </w:p>
    <w:p w:rsidR="004C0E4D" w:rsidRPr="00BE2506" w:rsidRDefault="004C0E4D" w:rsidP="004C0E4D">
      <w:pPr>
        <w:spacing w:line="240" w:lineRule="atLeast"/>
        <w:rPr>
          <w:rFonts w:ascii="宋体" w:hAnsi="宋体" w:cs="Arial"/>
          <w:sz w:val="28"/>
          <w:u w:val="single"/>
        </w:rPr>
      </w:pPr>
      <w:r w:rsidRPr="00BE2506">
        <w:rPr>
          <w:rFonts w:ascii="宋体" w:hAnsi="宋体" w:cs="Arial" w:hint="eastAsia"/>
          <w:sz w:val="28"/>
        </w:rPr>
        <w:t xml:space="preserve">                    日      期：</w:t>
      </w:r>
    </w:p>
    <w:p w:rsidR="008E0559" w:rsidRDefault="009909FF">
      <w:pPr>
        <w:adjustRightInd w:val="0"/>
        <w:snapToGrid w:val="0"/>
        <w:spacing w:line="360" w:lineRule="auto"/>
        <w:ind w:firstLineChars="50" w:firstLine="105"/>
        <w:jc w:val="right"/>
        <w:rPr>
          <w:rFonts w:ascii="宋体" w:hAnsi="宋体"/>
          <w:bCs/>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243840</wp:posOffset>
                </wp:positionV>
                <wp:extent cx="4933950" cy="1838325"/>
                <wp:effectExtent l="0" t="0" r="19050" b="28575"/>
                <wp:wrapNone/>
                <wp:docPr id="1"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18383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8E0559" w:rsidRDefault="008E0559">
                            <w:pPr>
                              <w:jc w:val="center"/>
                            </w:pPr>
                          </w:p>
                          <w:p w:rsidR="008E0559" w:rsidRDefault="008E0559">
                            <w:pPr>
                              <w:jc w:val="center"/>
                            </w:pPr>
                          </w:p>
                          <w:p w:rsidR="008E0559" w:rsidRDefault="008E0559">
                            <w:pPr>
                              <w:jc w:val="center"/>
                            </w:pPr>
                          </w:p>
                          <w:p w:rsidR="008E0559" w:rsidRDefault="00424D41">
                            <w:pPr>
                              <w:jc w:val="center"/>
                            </w:pPr>
                            <w:proofErr w:type="gramStart"/>
                            <w:r>
                              <w:rPr>
                                <w:rFonts w:hint="eastAsia"/>
                              </w:rPr>
                              <w:t>粘帖</w:t>
                            </w:r>
                            <w:proofErr w:type="gramEnd"/>
                            <w:r>
                              <w:rPr>
                                <w:rFonts w:hint="eastAsia"/>
                              </w:rPr>
                              <w:t>代理人身份证复印件正反面</w:t>
                            </w:r>
                          </w:p>
                        </w:txbxContent>
                      </wps:txbx>
                      <wps:bodyPr upright="1"/>
                    </wps:wsp>
                  </a:graphicData>
                </a:graphic>
                <wp14:sizeRelH relativeFrom="page">
                  <wp14:pctWidth>0</wp14:pctWidth>
                </wp14:sizeRelH>
                <wp14:sizeRelV relativeFrom="page">
                  <wp14:pctHeight>0</wp14:pctHeight>
                </wp14:sizeRelV>
              </wp:anchor>
            </w:drawing>
          </mc:Choice>
          <mc:Fallback>
            <w:pict>
              <v:roundrect id="自选图形 2" o:spid="_x0000_s1026" style="position:absolute;left:0;text-align:left;margin-left:18pt;margin-top:19.2pt;width:388.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">
                <v:path arrowok="t"/>
                <v:textbox>
                  <w:txbxContent>
                    <w:p w:rsidR="008E0559" w:rsidRDefault="008E0559">
                      <w:pPr>
                        <w:jc w:val="center"/>
                      </w:pPr>
                    </w:p>
                    <w:p w:rsidR="008E0559" w:rsidRDefault="008E0559">
                      <w:pPr>
                        <w:jc w:val="center"/>
                      </w:pPr>
                    </w:p>
                    <w:p w:rsidR="008E0559" w:rsidRDefault="008E0559">
                      <w:pPr>
                        <w:jc w:val="center"/>
                      </w:pPr>
                    </w:p>
                    <w:p w:rsidR="008E0559" w:rsidRDefault="00424D41">
                      <w:pPr>
                        <w:jc w:val="center"/>
                      </w:pPr>
                      <w:r>
                        <w:rPr>
                          <w:rFonts w:hint="eastAsia"/>
                        </w:rPr>
                        <w:t>粘帖代理人身份证复印件正反面</w:t>
                      </w:r>
                    </w:p>
                  </w:txbxContent>
                </v:textbox>
              </v:roundrect>
            </w:pict>
          </mc:Fallback>
        </mc:AlternateContent>
      </w:r>
      <w:r w:rsidR="00424D41">
        <w:rPr>
          <w:rFonts w:ascii="宋体" w:hAnsi="宋体" w:hint="eastAsia"/>
          <w:b/>
          <w:bCs/>
          <w:sz w:val="52"/>
          <w:szCs w:val="52"/>
        </w:rPr>
        <w:t xml:space="preserve">       </w:t>
      </w:r>
    </w:p>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p w:rsidR="008E0559" w:rsidRDefault="008E0559"/>
    <w:sectPr w:rsidR="008E055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C4" w:rsidRDefault="00433FC4">
      <w:r>
        <w:separator/>
      </w:r>
    </w:p>
  </w:endnote>
  <w:endnote w:type="continuationSeparator" w:id="0">
    <w:p w:rsidR="00433FC4" w:rsidRDefault="0043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C4" w:rsidRDefault="00433FC4">
      <w:r>
        <w:separator/>
      </w:r>
    </w:p>
  </w:footnote>
  <w:footnote w:type="continuationSeparator" w:id="0">
    <w:p w:rsidR="00433FC4" w:rsidRDefault="0043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59" w:rsidRDefault="008E055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A83"/>
    <w:multiLevelType w:val="hybridMultilevel"/>
    <w:tmpl w:val="D79ACBB8"/>
    <w:lvl w:ilvl="0" w:tplc="AB9CF3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83D3A"/>
    <w:multiLevelType w:val="multilevel"/>
    <w:tmpl w:val="1B083D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0B61090"/>
    <w:multiLevelType w:val="multilevel"/>
    <w:tmpl w:val="20B61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D5E2ED1"/>
    <w:multiLevelType w:val="multilevel"/>
    <w:tmpl w:val="2D5E2E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0EE4E23"/>
    <w:multiLevelType w:val="hybridMultilevel"/>
    <w:tmpl w:val="C8B0AD1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49028F"/>
    <w:multiLevelType w:val="hybridMultilevel"/>
    <w:tmpl w:val="5FD276A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384C075D"/>
    <w:multiLevelType w:val="multilevel"/>
    <w:tmpl w:val="384C07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BF508E"/>
    <w:multiLevelType w:val="multilevel"/>
    <w:tmpl w:val="3FBF508E"/>
    <w:lvl w:ilvl="0">
      <w:start w:val="1"/>
      <w:numFmt w:val="decimal"/>
      <w:lvlText w:val="%1."/>
      <w:lvlJc w:val="left"/>
      <w:pPr>
        <w:ind w:left="360" w:hanging="360"/>
      </w:pPr>
      <w:rPr>
        <w:rFonts w:hint="default"/>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CC1772"/>
    <w:multiLevelType w:val="multilevel"/>
    <w:tmpl w:val="4BCC1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4600FD"/>
    <w:multiLevelType w:val="multilevel"/>
    <w:tmpl w:val="4F4600FD"/>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F7A0EA2"/>
    <w:multiLevelType w:val="singleLevel"/>
    <w:tmpl w:val="4F7A0EA2"/>
    <w:lvl w:ilvl="0">
      <w:start w:val="1"/>
      <w:numFmt w:val="decimal"/>
      <w:lvlText w:val="%1."/>
      <w:lvlJc w:val="left"/>
      <w:pPr>
        <w:tabs>
          <w:tab w:val="left" w:pos="312"/>
        </w:tabs>
      </w:pPr>
    </w:lvl>
  </w:abstractNum>
  <w:abstractNum w:abstractNumId="11">
    <w:nsid w:val="57617A85"/>
    <w:multiLevelType w:val="hybridMultilevel"/>
    <w:tmpl w:val="E3D4ECD8"/>
    <w:lvl w:ilvl="0" w:tplc="F1CA6D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5902B60A"/>
    <w:multiLevelType w:val="singleLevel"/>
    <w:tmpl w:val="5902B60A"/>
    <w:lvl w:ilvl="0">
      <w:start w:val="5"/>
      <w:numFmt w:val="decimal"/>
      <w:suff w:val="nothing"/>
      <w:lvlText w:val="%1、"/>
      <w:lvlJc w:val="left"/>
    </w:lvl>
  </w:abstractNum>
  <w:abstractNum w:abstractNumId="13">
    <w:nsid w:val="598541D3"/>
    <w:multiLevelType w:val="singleLevel"/>
    <w:tmpl w:val="598541D3"/>
    <w:lvl w:ilvl="0">
      <w:start w:val="4"/>
      <w:numFmt w:val="chineseCounting"/>
      <w:suff w:val="nothing"/>
      <w:lvlText w:val="%1、"/>
      <w:lvlJc w:val="left"/>
    </w:lvl>
  </w:abstractNum>
  <w:abstractNum w:abstractNumId="14">
    <w:nsid w:val="5CE63D35"/>
    <w:multiLevelType w:val="hybridMultilevel"/>
    <w:tmpl w:val="FAD439FA"/>
    <w:lvl w:ilvl="0" w:tplc="789EC73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5D5875"/>
    <w:multiLevelType w:val="multilevel"/>
    <w:tmpl w:val="665D58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B975B98"/>
    <w:multiLevelType w:val="multilevel"/>
    <w:tmpl w:val="6B975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FC70267"/>
    <w:multiLevelType w:val="multilevel"/>
    <w:tmpl w:val="6FC70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39735B5"/>
    <w:multiLevelType w:val="multilevel"/>
    <w:tmpl w:val="739735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5730F35"/>
    <w:multiLevelType w:val="hybridMultilevel"/>
    <w:tmpl w:val="316ED5CA"/>
    <w:lvl w:ilvl="0" w:tplc="70689E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12"/>
  </w:num>
  <w:num w:numId="3">
    <w:abstractNumId w:val="13"/>
  </w:num>
  <w:num w:numId="4">
    <w:abstractNumId w:val="8"/>
  </w:num>
  <w:num w:numId="5">
    <w:abstractNumId w:val="7"/>
  </w:num>
  <w:num w:numId="6">
    <w:abstractNumId w:val="18"/>
  </w:num>
  <w:num w:numId="7">
    <w:abstractNumId w:val="1"/>
  </w:num>
  <w:num w:numId="8">
    <w:abstractNumId w:val="2"/>
  </w:num>
  <w:num w:numId="9">
    <w:abstractNumId w:val="3"/>
  </w:num>
  <w:num w:numId="10">
    <w:abstractNumId w:val="6"/>
  </w:num>
  <w:num w:numId="11">
    <w:abstractNumId w:val="16"/>
  </w:num>
  <w:num w:numId="12">
    <w:abstractNumId w:val="15"/>
  </w:num>
  <w:num w:numId="13">
    <w:abstractNumId w:val="17"/>
  </w:num>
  <w:num w:numId="14">
    <w:abstractNumId w:val="9"/>
  </w:num>
  <w:num w:numId="15">
    <w:abstractNumId w:val="4"/>
  </w:num>
  <w:num w:numId="16">
    <w:abstractNumId w:val="5"/>
  </w:num>
  <w:num w:numId="17">
    <w:abstractNumId w:val="19"/>
  </w:num>
  <w:num w:numId="18">
    <w:abstractNumId w:val="11"/>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A2"/>
    <w:rsid w:val="0007454E"/>
    <w:rsid w:val="00076B11"/>
    <w:rsid w:val="00087CEB"/>
    <w:rsid w:val="000E32DB"/>
    <w:rsid w:val="00166738"/>
    <w:rsid w:val="001A1CC7"/>
    <w:rsid w:val="00216126"/>
    <w:rsid w:val="002645BB"/>
    <w:rsid w:val="00266C09"/>
    <w:rsid w:val="002A5683"/>
    <w:rsid w:val="002D2408"/>
    <w:rsid w:val="00310561"/>
    <w:rsid w:val="00370C1C"/>
    <w:rsid w:val="003750CD"/>
    <w:rsid w:val="003840A0"/>
    <w:rsid w:val="00394831"/>
    <w:rsid w:val="003F0F38"/>
    <w:rsid w:val="004141E0"/>
    <w:rsid w:val="00424D41"/>
    <w:rsid w:val="00433FC4"/>
    <w:rsid w:val="00444F87"/>
    <w:rsid w:val="0046616F"/>
    <w:rsid w:val="00474FCF"/>
    <w:rsid w:val="00486CA0"/>
    <w:rsid w:val="004A03D8"/>
    <w:rsid w:val="004C0E4D"/>
    <w:rsid w:val="004C3A98"/>
    <w:rsid w:val="004D783E"/>
    <w:rsid w:val="0052533B"/>
    <w:rsid w:val="00526F07"/>
    <w:rsid w:val="005659D2"/>
    <w:rsid w:val="00566BC6"/>
    <w:rsid w:val="00570991"/>
    <w:rsid w:val="005724FB"/>
    <w:rsid w:val="005A39B9"/>
    <w:rsid w:val="005B35B8"/>
    <w:rsid w:val="005C5AB1"/>
    <w:rsid w:val="005D1559"/>
    <w:rsid w:val="005E3663"/>
    <w:rsid w:val="00601480"/>
    <w:rsid w:val="00625C95"/>
    <w:rsid w:val="0063283E"/>
    <w:rsid w:val="0068366F"/>
    <w:rsid w:val="006967FE"/>
    <w:rsid w:val="006A29A2"/>
    <w:rsid w:val="006C0FB0"/>
    <w:rsid w:val="006C74B3"/>
    <w:rsid w:val="006F4F92"/>
    <w:rsid w:val="0071579D"/>
    <w:rsid w:val="00780247"/>
    <w:rsid w:val="007E2BCA"/>
    <w:rsid w:val="007E55D8"/>
    <w:rsid w:val="00806404"/>
    <w:rsid w:val="008175B9"/>
    <w:rsid w:val="00830D62"/>
    <w:rsid w:val="00841908"/>
    <w:rsid w:val="00855232"/>
    <w:rsid w:val="00861437"/>
    <w:rsid w:val="00891128"/>
    <w:rsid w:val="008D3A60"/>
    <w:rsid w:val="008D3FC3"/>
    <w:rsid w:val="008E0559"/>
    <w:rsid w:val="008F7EBF"/>
    <w:rsid w:val="009909FF"/>
    <w:rsid w:val="009B5621"/>
    <w:rsid w:val="009C308C"/>
    <w:rsid w:val="009D45D9"/>
    <w:rsid w:val="009E429A"/>
    <w:rsid w:val="009F065A"/>
    <w:rsid w:val="009F7ACD"/>
    <w:rsid w:val="00A021EE"/>
    <w:rsid w:val="00AC4D87"/>
    <w:rsid w:val="00AC521C"/>
    <w:rsid w:val="00B22660"/>
    <w:rsid w:val="00B27495"/>
    <w:rsid w:val="00B42E41"/>
    <w:rsid w:val="00B56BE3"/>
    <w:rsid w:val="00BA2A41"/>
    <w:rsid w:val="00BB7AEB"/>
    <w:rsid w:val="00C46EF6"/>
    <w:rsid w:val="00C91713"/>
    <w:rsid w:val="00C93332"/>
    <w:rsid w:val="00CE68FF"/>
    <w:rsid w:val="00D329D0"/>
    <w:rsid w:val="00D4574F"/>
    <w:rsid w:val="00D6123F"/>
    <w:rsid w:val="00D61337"/>
    <w:rsid w:val="00D66515"/>
    <w:rsid w:val="00DA3F04"/>
    <w:rsid w:val="00DE0497"/>
    <w:rsid w:val="00DF70A7"/>
    <w:rsid w:val="00E00CB4"/>
    <w:rsid w:val="00E02B84"/>
    <w:rsid w:val="00E23210"/>
    <w:rsid w:val="00E33E99"/>
    <w:rsid w:val="00E3774F"/>
    <w:rsid w:val="00EE0755"/>
    <w:rsid w:val="00EE567F"/>
    <w:rsid w:val="00F02E3D"/>
    <w:rsid w:val="00F04554"/>
    <w:rsid w:val="00F862D5"/>
    <w:rsid w:val="00FD1771"/>
    <w:rsid w:val="0301415C"/>
    <w:rsid w:val="0B1407E7"/>
    <w:rsid w:val="0DE80C69"/>
    <w:rsid w:val="102C0110"/>
    <w:rsid w:val="14DC7C47"/>
    <w:rsid w:val="27CB6E02"/>
    <w:rsid w:val="27D83503"/>
    <w:rsid w:val="30BE445C"/>
    <w:rsid w:val="515819D7"/>
    <w:rsid w:val="53563072"/>
    <w:rsid w:val="55C75CC6"/>
    <w:rsid w:val="70BA3F2F"/>
    <w:rsid w:val="70BF3C22"/>
    <w:rsid w:val="7B703933"/>
    <w:rsid w:val="7C98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adjustRightInd w:val="0"/>
      <w:snapToGrid w:val="0"/>
      <w:spacing w:beforeLines="25" w:afterLines="25" w:line="300" w:lineRule="auto"/>
      <w:ind w:firstLine="420"/>
    </w:pPr>
    <w:rPr>
      <w:rFonts w:eastAsiaTheme="minorEastAsia" w:cstheme="minorBidi"/>
      <w:szCs w:val="22"/>
    </w:rPr>
  </w:style>
  <w:style w:type="paragraph" w:customStyle="1" w:styleId="6">
    <w:name w:val="样式6"/>
    <w:basedOn w:val="a"/>
    <w:qFormat/>
    <w:pPr>
      <w:numPr>
        <w:numId w:val="1"/>
      </w:numPr>
    </w:pPr>
  </w:style>
  <w:style w:type="paragraph" w:styleId="a7">
    <w:name w:val="List Paragraph"/>
    <w:basedOn w:val="a"/>
    <w:link w:val="Char1"/>
    <w:uiPriority w:val="34"/>
    <w:unhideWhenUsed/>
    <w:qFormat/>
    <w:rsid w:val="00E33E99"/>
    <w:pPr>
      <w:ind w:firstLineChars="200" w:firstLine="420"/>
    </w:pPr>
  </w:style>
  <w:style w:type="character" w:customStyle="1" w:styleId="Char1">
    <w:name w:val="列出段落 Char"/>
    <w:link w:val="a7"/>
    <w:uiPriority w:val="34"/>
    <w:rsid w:val="00E33E99"/>
    <w:rPr>
      <w:rFonts w:ascii="Times New Roman" w:eastAsia="宋体" w:hAnsi="Times New Roman" w:cs="Times New Roman"/>
      <w:kern w:val="2"/>
      <w:sz w:val="21"/>
      <w:szCs w:val="24"/>
    </w:rPr>
  </w:style>
  <w:style w:type="paragraph" w:styleId="a8">
    <w:name w:val="Balloon Text"/>
    <w:basedOn w:val="a"/>
    <w:link w:val="Char2"/>
    <w:uiPriority w:val="99"/>
    <w:semiHidden/>
    <w:unhideWhenUsed/>
    <w:rsid w:val="00E33E99"/>
    <w:rPr>
      <w:sz w:val="18"/>
      <w:szCs w:val="18"/>
    </w:rPr>
  </w:style>
  <w:style w:type="character" w:customStyle="1" w:styleId="Char2">
    <w:name w:val="批注框文本 Char"/>
    <w:basedOn w:val="a0"/>
    <w:link w:val="a8"/>
    <w:uiPriority w:val="99"/>
    <w:semiHidden/>
    <w:rsid w:val="00E33E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10">
    <w:name w:val="列出段落1"/>
    <w:basedOn w:val="a"/>
    <w:uiPriority w:val="34"/>
    <w:qFormat/>
    <w:pPr>
      <w:adjustRightInd w:val="0"/>
      <w:snapToGrid w:val="0"/>
      <w:spacing w:beforeLines="25" w:afterLines="25" w:line="300" w:lineRule="auto"/>
      <w:ind w:firstLine="420"/>
    </w:pPr>
    <w:rPr>
      <w:rFonts w:eastAsiaTheme="minorEastAsia" w:cstheme="minorBidi"/>
      <w:szCs w:val="22"/>
    </w:rPr>
  </w:style>
  <w:style w:type="paragraph" w:customStyle="1" w:styleId="6">
    <w:name w:val="样式6"/>
    <w:basedOn w:val="a"/>
    <w:qFormat/>
    <w:pPr>
      <w:numPr>
        <w:numId w:val="1"/>
      </w:numPr>
    </w:pPr>
  </w:style>
  <w:style w:type="paragraph" w:styleId="a7">
    <w:name w:val="List Paragraph"/>
    <w:basedOn w:val="a"/>
    <w:link w:val="Char1"/>
    <w:uiPriority w:val="34"/>
    <w:unhideWhenUsed/>
    <w:qFormat/>
    <w:rsid w:val="00E33E99"/>
    <w:pPr>
      <w:ind w:firstLineChars="200" w:firstLine="420"/>
    </w:pPr>
  </w:style>
  <w:style w:type="character" w:customStyle="1" w:styleId="Char1">
    <w:name w:val="列出段落 Char"/>
    <w:link w:val="a7"/>
    <w:uiPriority w:val="34"/>
    <w:rsid w:val="00E33E99"/>
    <w:rPr>
      <w:rFonts w:ascii="Times New Roman" w:eastAsia="宋体" w:hAnsi="Times New Roman" w:cs="Times New Roman"/>
      <w:kern w:val="2"/>
      <w:sz w:val="21"/>
      <w:szCs w:val="24"/>
    </w:rPr>
  </w:style>
  <w:style w:type="paragraph" w:styleId="a8">
    <w:name w:val="Balloon Text"/>
    <w:basedOn w:val="a"/>
    <w:link w:val="Char2"/>
    <w:uiPriority w:val="99"/>
    <w:semiHidden/>
    <w:unhideWhenUsed/>
    <w:rsid w:val="00E33E99"/>
    <w:rPr>
      <w:sz w:val="18"/>
      <w:szCs w:val="18"/>
    </w:rPr>
  </w:style>
  <w:style w:type="character" w:customStyle="1" w:styleId="Char2">
    <w:name w:val="批注框文本 Char"/>
    <w:basedOn w:val="a0"/>
    <w:link w:val="a8"/>
    <w:uiPriority w:val="99"/>
    <w:semiHidden/>
    <w:rsid w:val="00E33E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566</Words>
  <Characters>3231</Characters>
  <Application>Microsoft Office Word</Application>
  <DocSecurity>0</DocSecurity>
  <Lines>26</Lines>
  <Paragraphs>7</Paragraphs>
  <ScaleCrop>false</ScaleCrop>
  <Company>Sky123.Org</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石珺</cp:lastModifiedBy>
  <cp:revision>29</cp:revision>
  <dcterms:created xsi:type="dcterms:W3CDTF">2018-10-24T00:35:00Z</dcterms:created>
  <dcterms:modified xsi:type="dcterms:W3CDTF">2018-10-24T01:29:00Z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